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5315" w14:textId="77777777" w:rsidR="00790485" w:rsidRDefault="00790485" w:rsidP="00790485">
      <w:pPr>
        <w:spacing w:after="0" w:line="240" w:lineRule="auto"/>
        <w:ind w:firstLine="709"/>
        <w:jc w:val="center"/>
        <w:rPr>
          <w:rFonts w:ascii="Times New Roman" w:hAnsi="Times New Roman" w:cs="Times New Roman"/>
          <w:b/>
          <w:bCs/>
        </w:rPr>
      </w:pPr>
      <w:r>
        <w:rPr>
          <w:rFonts w:ascii="Times New Roman" w:hAnsi="Times New Roman" w:cs="Times New Roman"/>
          <w:b/>
          <w:bCs/>
        </w:rPr>
        <w:t xml:space="preserve">ДОГОВОР № </w:t>
      </w:r>
      <w:r w:rsidRPr="0050119E">
        <w:rPr>
          <w:rFonts w:ascii="Times New Roman" w:hAnsi="Times New Roman" w:cs="Times New Roman"/>
        </w:rPr>
        <w:t>____________________</w:t>
      </w:r>
    </w:p>
    <w:p w14:paraId="7209F69E" w14:textId="77777777" w:rsidR="00901746" w:rsidRPr="0050119E" w:rsidRDefault="00790485" w:rsidP="00790485">
      <w:pPr>
        <w:spacing w:after="0" w:line="240" w:lineRule="auto"/>
        <w:ind w:firstLine="709"/>
        <w:jc w:val="center"/>
        <w:rPr>
          <w:rFonts w:ascii="Times New Roman" w:hAnsi="Times New Roman" w:cs="Times New Roman"/>
          <w:b/>
          <w:bCs/>
        </w:rPr>
      </w:pPr>
      <w:r w:rsidRPr="0050119E">
        <w:rPr>
          <w:rFonts w:ascii="Times New Roman" w:hAnsi="Times New Roman" w:cs="Times New Roman"/>
          <w:b/>
          <w:bCs/>
        </w:rPr>
        <w:t xml:space="preserve">О ПОДКЛЮЧЕНИИ </w:t>
      </w:r>
      <w:r w:rsidR="00901746" w:rsidRPr="0050119E">
        <w:rPr>
          <w:rFonts w:ascii="Times New Roman" w:hAnsi="Times New Roman" w:cs="Times New Roman"/>
          <w:b/>
          <w:bCs/>
        </w:rPr>
        <w:t xml:space="preserve">(ТЕХНОЛОГИЧЕСКОМ ПРИСОЕДИНЕНИИ) </w:t>
      </w:r>
    </w:p>
    <w:p w14:paraId="64BEEAD3" w14:textId="5C1A24FD" w:rsidR="00790485" w:rsidRPr="0050119E" w:rsidRDefault="00790485" w:rsidP="00790485">
      <w:pPr>
        <w:spacing w:after="0" w:line="240" w:lineRule="auto"/>
        <w:ind w:firstLine="709"/>
        <w:jc w:val="center"/>
        <w:rPr>
          <w:rFonts w:ascii="Times New Roman" w:hAnsi="Times New Roman" w:cs="Times New Roman"/>
          <w:b/>
          <w:bCs/>
        </w:rPr>
      </w:pPr>
      <w:r w:rsidRPr="0050119E">
        <w:rPr>
          <w:rFonts w:ascii="Times New Roman" w:hAnsi="Times New Roman" w:cs="Times New Roman"/>
          <w:b/>
          <w:bCs/>
        </w:rPr>
        <w:t>К СИСТЕМАМ ТЕПЛОСНАБЖЕНИЯ</w:t>
      </w:r>
    </w:p>
    <w:p w14:paraId="0B438237" w14:textId="77777777" w:rsidR="00790485" w:rsidRPr="0050119E" w:rsidRDefault="00790485" w:rsidP="00790485">
      <w:pPr>
        <w:spacing w:after="0" w:line="240" w:lineRule="auto"/>
        <w:jc w:val="both"/>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28"/>
      </w:tblGrid>
      <w:tr w:rsidR="00790485" w:rsidRPr="0050119E" w14:paraId="2C8EBFF4" w14:textId="77777777" w:rsidTr="00876D4A">
        <w:tc>
          <w:tcPr>
            <w:tcW w:w="4926" w:type="dxa"/>
            <w:hideMark/>
          </w:tcPr>
          <w:p w14:paraId="37E72683" w14:textId="77777777" w:rsidR="00790485" w:rsidRPr="0050119E" w:rsidRDefault="00790485" w:rsidP="00876D4A">
            <w:pPr>
              <w:rPr>
                <w:rFonts w:ascii="Times New Roman" w:hAnsi="Times New Roman" w:cs="Times New Roman"/>
              </w:rPr>
            </w:pPr>
            <w:r w:rsidRPr="0050119E">
              <w:rPr>
                <w:rFonts w:ascii="Times New Roman" w:hAnsi="Times New Roman" w:cs="Times New Roman"/>
              </w:rPr>
              <w:t>г. Ярославль</w:t>
            </w:r>
          </w:p>
        </w:tc>
        <w:tc>
          <w:tcPr>
            <w:tcW w:w="4927" w:type="dxa"/>
            <w:hideMark/>
          </w:tcPr>
          <w:p w14:paraId="39BD41B6" w14:textId="77777777" w:rsidR="00790485" w:rsidRPr="0050119E" w:rsidRDefault="00790485" w:rsidP="00876D4A">
            <w:pPr>
              <w:jc w:val="right"/>
              <w:rPr>
                <w:rFonts w:ascii="Times New Roman" w:hAnsi="Times New Roman" w:cs="Times New Roman"/>
              </w:rPr>
            </w:pPr>
            <w:r w:rsidRPr="0050119E">
              <w:rPr>
                <w:rFonts w:ascii="Times New Roman" w:hAnsi="Times New Roman" w:cs="Times New Roman"/>
              </w:rPr>
              <w:t>«____» ______________ 20___г.</w:t>
            </w:r>
          </w:p>
        </w:tc>
      </w:tr>
      <w:tr w:rsidR="00790485" w:rsidRPr="0050119E" w14:paraId="7671DC91" w14:textId="77777777" w:rsidTr="00876D4A">
        <w:tc>
          <w:tcPr>
            <w:tcW w:w="4926" w:type="dxa"/>
          </w:tcPr>
          <w:p w14:paraId="7B66CF80" w14:textId="77777777" w:rsidR="00790485" w:rsidRPr="0050119E" w:rsidRDefault="00790485" w:rsidP="00876D4A">
            <w:pPr>
              <w:rPr>
                <w:rFonts w:ascii="Times New Roman" w:hAnsi="Times New Roman" w:cs="Times New Roman"/>
              </w:rPr>
            </w:pPr>
          </w:p>
        </w:tc>
        <w:tc>
          <w:tcPr>
            <w:tcW w:w="4927" w:type="dxa"/>
          </w:tcPr>
          <w:p w14:paraId="323355DD" w14:textId="77777777" w:rsidR="00790485" w:rsidRPr="0050119E" w:rsidRDefault="00790485" w:rsidP="00876D4A">
            <w:pPr>
              <w:jc w:val="right"/>
              <w:rPr>
                <w:rFonts w:ascii="Times New Roman" w:hAnsi="Times New Roman" w:cs="Times New Roman"/>
              </w:rPr>
            </w:pPr>
          </w:p>
        </w:tc>
      </w:tr>
    </w:tbl>
    <w:p w14:paraId="0927AC5A" w14:textId="77777777" w:rsidR="00790485" w:rsidRPr="0050119E" w:rsidRDefault="00790485" w:rsidP="00790485">
      <w:pPr>
        <w:spacing w:after="0" w:line="240" w:lineRule="auto"/>
        <w:ind w:firstLine="709"/>
        <w:jc w:val="both"/>
        <w:rPr>
          <w:rFonts w:ascii="Times New Roman" w:hAnsi="Times New Roman" w:cs="Times New Roman"/>
        </w:rPr>
      </w:pPr>
      <w:r w:rsidRPr="0050119E">
        <w:rPr>
          <w:rFonts w:ascii="Times New Roman" w:hAnsi="Times New Roman" w:cs="Times New Roman"/>
          <w:b/>
          <w:bCs/>
        </w:rPr>
        <w:t>Акционерное общество "Ярославские Энергетические Системы"</w:t>
      </w:r>
      <w:r w:rsidRPr="0050119E">
        <w:rPr>
          <w:rFonts w:ascii="Times New Roman" w:hAnsi="Times New Roman" w:cs="Times New Roman"/>
        </w:rPr>
        <w:t xml:space="preserve">, именуемое в дальнейшем "Исполнитель", </w:t>
      </w:r>
      <w:r w:rsidRPr="0050119E">
        <w:rPr>
          <w:rFonts w:ascii="Times New Roman" w:hAnsi="Times New Roman" w:cs="Times New Roman"/>
          <w:color w:val="000000"/>
        </w:rPr>
        <w:t>в лице __________________________________, действующего на основании _________________________________________________________</w:t>
      </w:r>
      <w:r w:rsidRPr="0050119E">
        <w:rPr>
          <w:rFonts w:ascii="Times New Roman" w:hAnsi="Times New Roman" w:cs="Times New Roman"/>
        </w:rPr>
        <w:t xml:space="preserve">, с одной стороны, и </w:t>
      </w:r>
    </w:p>
    <w:p w14:paraId="520BADF8" w14:textId="54930F78" w:rsidR="00790485" w:rsidRPr="0050119E" w:rsidRDefault="00790485" w:rsidP="00790485">
      <w:pPr>
        <w:spacing w:after="0" w:line="240" w:lineRule="auto"/>
        <w:ind w:firstLine="709"/>
        <w:jc w:val="both"/>
        <w:rPr>
          <w:rFonts w:ascii="Times New Roman" w:hAnsi="Times New Roman" w:cs="Times New Roman"/>
        </w:rPr>
      </w:pPr>
      <w:r w:rsidRPr="0050119E">
        <w:rPr>
          <w:rFonts w:ascii="Times New Roman" w:hAnsi="Times New Roman" w:cs="Times New Roman"/>
          <w:b/>
          <w:bCs/>
        </w:rPr>
        <w:t>______________________________</w:t>
      </w:r>
      <w:r w:rsidRPr="0050119E">
        <w:rPr>
          <w:rFonts w:ascii="Times New Roman" w:hAnsi="Times New Roman" w:cs="Times New Roman"/>
        </w:rPr>
        <w:t xml:space="preserve">, именуемое в дальнейшем "Заявитель", в лице __________________________, действующего на основании __________________, с другой стороны, руководствуясь </w:t>
      </w:r>
      <w:r w:rsidR="00901746" w:rsidRPr="0050119E">
        <w:rPr>
          <w:rFonts w:ascii="Times New Roman" w:hAnsi="Times New Roman" w:cs="Times New Roman"/>
        </w:rPr>
        <w:t>Постановлением Правительства РФ от 30.11.2021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50119E">
        <w:rPr>
          <w:rFonts w:ascii="Times New Roman" w:hAnsi="Times New Roman" w:cs="Times New Roman"/>
        </w:rPr>
        <w:t>, заключили настоящий договор о следующем:</w:t>
      </w:r>
    </w:p>
    <w:p w14:paraId="251DE28E" w14:textId="77777777" w:rsidR="00790485" w:rsidRPr="0050119E" w:rsidRDefault="00790485" w:rsidP="00790485">
      <w:pPr>
        <w:spacing w:after="0" w:line="240" w:lineRule="auto"/>
        <w:ind w:firstLine="709"/>
        <w:jc w:val="both"/>
        <w:rPr>
          <w:rFonts w:ascii="Times New Roman" w:hAnsi="Times New Roman" w:cs="Times New Roman"/>
        </w:rPr>
      </w:pPr>
    </w:p>
    <w:p w14:paraId="068924CD" w14:textId="77777777" w:rsidR="00790485" w:rsidRPr="0050119E" w:rsidRDefault="00790485" w:rsidP="00790485">
      <w:pPr>
        <w:spacing w:after="0" w:line="240" w:lineRule="auto"/>
        <w:ind w:firstLine="709"/>
        <w:jc w:val="center"/>
        <w:rPr>
          <w:rFonts w:ascii="Times New Roman" w:hAnsi="Times New Roman" w:cs="Times New Roman"/>
          <w:b/>
          <w:bCs/>
        </w:rPr>
      </w:pPr>
      <w:r w:rsidRPr="0050119E">
        <w:rPr>
          <w:rFonts w:ascii="Times New Roman" w:hAnsi="Times New Roman" w:cs="Times New Roman"/>
          <w:b/>
          <w:bCs/>
        </w:rPr>
        <w:t>1. ПРЕДМЕТ ДОГОВОРА</w:t>
      </w:r>
    </w:p>
    <w:p w14:paraId="56557D53" w14:textId="77777777" w:rsidR="00790485" w:rsidRPr="0050119E" w:rsidRDefault="00790485" w:rsidP="00790485">
      <w:pPr>
        <w:spacing w:after="0" w:line="240" w:lineRule="auto"/>
        <w:jc w:val="both"/>
        <w:rPr>
          <w:rFonts w:ascii="Times New Roman" w:hAnsi="Times New Roman" w:cs="Times New Roman"/>
        </w:rPr>
      </w:pPr>
      <w:r w:rsidRPr="0050119E">
        <w:rPr>
          <w:rFonts w:ascii="Times New Roman" w:hAnsi="Times New Roman" w:cs="Times New Roman"/>
        </w:rPr>
        <w:t>1.1. По настоящему договору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14:paraId="28B5C37A" w14:textId="77777777" w:rsidR="00790485" w:rsidRPr="0050119E" w:rsidRDefault="00790485" w:rsidP="00790485">
      <w:pPr>
        <w:spacing w:after="0" w:line="240" w:lineRule="auto"/>
        <w:jc w:val="both"/>
        <w:rPr>
          <w:rFonts w:ascii="Times New Roman" w:hAnsi="Times New Roman" w:cs="Times New Roman"/>
          <w:i/>
          <w:iCs/>
          <w:u w:val="single"/>
        </w:rPr>
      </w:pPr>
      <w:r w:rsidRPr="0050119E">
        <w:rPr>
          <w:rFonts w:ascii="Times New Roman" w:hAnsi="Times New Roman" w:cs="Times New Roman"/>
        </w:rPr>
        <w:t xml:space="preserve">1.2. Объект, подключаемый к системе теплоснабжения по настоящему договору: </w:t>
      </w:r>
      <w:r w:rsidRPr="0050119E">
        <w:rPr>
          <w:rFonts w:ascii="Times New Roman" w:hAnsi="Times New Roman" w:cs="Times New Roman"/>
          <w:i/>
          <w:iCs/>
        </w:rPr>
        <w:t>________________________________</w:t>
      </w:r>
      <w:r w:rsidRPr="0050119E">
        <w:rPr>
          <w:rFonts w:ascii="Times New Roman" w:hAnsi="Times New Roman" w:cs="Times New Roman"/>
          <w:i/>
          <w:iCs/>
          <w:u w:val="single"/>
        </w:rPr>
        <w:t>, расположенный по адресу</w:t>
      </w:r>
      <w:r w:rsidRPr="0050119E">
        <w:rPr>
          <w:rFonts w:ascii="Times New Roman" w:hAnsi="Times New Roman" w:cs="Times New Roman"/>
          <w:i/>
          <w:iCs/>
        </w:rPr>
        <w:t>: ______________________________.</w:t>
      </w:r>
    </w:p>
    <w:p w14:paraId="19E2EFB7" w14:textId="150C45BE" w:rsidR="00666CCA" w:rsidRPr="0050119E" w:rsidRDefault="00666CCA" w:rsidP="00666CCA">
      <w:pPr>
        <w:spacing w:after="0" w:line="240" w:lineRule="auto"/>
        <w:jc w:val="both"/>
        <w:rPr>
          <w:rFonts w:ascii="Times New Roman" w:hAnsi="Times New Roman" w:cs="Times New Roman"/>
        </w:rPr>
      </w:pPr>
      <w:r w:rsidRPr="0050119E">
        <w:rPr>
          <w:rFonts w:ascii="Times New Roman" w:hAnsi="Times New Roman" w:cs="Times New Roman"/>
        </w:rPr>
        <w:t xml:space="preserve">Строительство подключаемого объекта производится Заявителем на земельном участке с кадастровым номером </w:t>
      </w:r>
      <w:proofErr w:type="gramStart"/>
      <w:r w:rsidRPr="0050119E">
        <w:rPr>
          <w:rFonts w:ascii="Times New Roman" w:hAnsi="Times New Roman" w:cs="Times New Roman"/>
        </w:rPr>
        <w:t>76:23:_</w:t>
      </w:r>
      <w:proofErr w:type="gramEnd"/>
      <w:r w:rsidRPr="0050119E">
        <w:rPr>
          <w:rFonts w:ascii="Times New Roman" w:hAnsi="Times New Roman" w:cs="Times New Roman"/>
        </w:rPr>
        <w:t xml:space="preserve">____________,принадлежащем Заявителю на праве </w:t>
      </w:r>
      <w:r w:rsidR="00E5768A" w:rsidRPr="0050119E">
        <w:rPr>
          <w:rFonts w:ascii="Times New Roman" w:hAnsi="Times New Roman" w:cs="Times New Roman"/>
        </w:rPr>
        <w:t>____________________.</w:t>
      </w:r>
    </w:p>
    <w:p w14:paraId="6018EF7E" w14:textId="0AFA6740" w:rsidR="00790485" w:rsidRPr="0050119E" w:rsidRDefault="00790485" w:rsidP="00790485">
      <w:pPr>
        <w:spacing w:after="0" w:line="240" w:lineRule="auto"/>
        <w:jc w:val="both"/>
        <w:rPr>
          <w:rFonts w:ascii="Times New Roman" w:hAnsi="Times New Roman" w:cs="Times New Roman"/>
        </w:rPr>
      </w:pPr>
      <w:r w:rsidRPr="0050119E">
        <w:rPr>
          <w:rFonts w:ascii="Times New Roman" w:hAnsi="Times New Roman" w:cs="Times New Roman"/>
        </w:rPr>
        <w:t xml:space="preserve">1.3. Размер и виды тепловой нагрузки подключаемого объекта: </w:t>
      </w:r>
      <w:r w:rsidRPr="0050119E">
        <w:rPr>
          <w:rFonts w:ascii="Times New Roman" w:hAnsi="Times New Roman" w:cs="Times New Roman"/>
          <w:i/>
          <w:iCs/>
        </w:rPr>
        <w:t>______</w:t>
      </w:r>
      <w:r w:rsidRPr="0050119E">
        <w:rPr>
          <w:rFonts w:ascii="Times New Roman" w:hAnsi="Times New Roman" w:cs="Times New Roman"/>
          <w:i/>
          <w:iCs/>
          <w:u w:val="single"/>
        </w:rPr>
        <w:t xml:space="preserve"> Гкал/ч (в т.ч. Отопление:               </w:t>
      </w:r>
      <w:r w:rsidRPr="0050119E">
        <w:rPr>
          <w:rFonts w:ascii="Times New Roman" w:hAnsi="Times New Roman" w:cs="Times New Roman"/>
          <w:i/>
          <w:iCs/>
        </w:rPr>
        <w:t>________</w:t>
      </w:r>
      <w:r w:rsidRPr="0050119E">
        <w:rPr>
          <w:rFonts w:ascii="Times New Roman" w:hAnsi="Times New Roman" w:cs="Times New Roman"/>
          <w:i/>
          <w:iCs/>
          <w:u w:val="single"/>
        </w:rPr>
        <w:t>Гкал/ч, Горячее водоснабжение (максимальная):        Гкал/ч, Вентиляция:                Гкал/ч)</w:t>
      </w:r>
      <w:r w:rsidR="00F929BE" w:rsidRPr="0050119E">
        <w:rPr>
          <w:rFonts w:ascii="Times New Roman" w:hAnsi="Times New Roman" w:cs="Times New Roman"/>
          <w:i/>
          <w:iCs/>
          <w:u w:val="single"/>
        </w:rPr>
        <w:t xml:space="preserve">, в том числе существующая нагрузка </w:t>
      </w:r>
      <w:r w:rsidR="00F929BE" w:rsidRPr="0050119E">
        <w:rPr>
          <w:rFonts w:ascii="Times New Roman" w:hAnsi="Times New Roman" w:cs="Times New Roman"/>
          <w:i/>
          <w:iCs/>
        </w:rPr>
        <w:t>____________________________________</w:t>
      </w:r>
      <w:r w:rsidR="00F929BE" w:rsidRPr="0050119E">
        <w:rPr>
          <w:rFonts w:ascii="Times New Roman" w:hAnsi="Times New Roman" w:cs="Times New Roman"/>
          <w:i/>
          <w:iCs/>
          <w:u w:val="single"/>
        </w:rPr>
        <w:t>.</w:t>
      </w:r>
    </w:p>
    <w:p w14:paraId="37A89C40" w14:textId="77777777" w:rsidR="00790485" w:rsidRPr="0050119E" w:rsidRDefault="00790485" w:rsidP="00790485">
      <w:pPr>
        <w:spacing w:after="0" w:line="240" w:lineRule="auto"/>
        <w:jc w:val="both"/>
        <w:rPr>
          <w:rFonts w:ascii="Times New Roman" w:hAnsi="Times New Roman" w:cs="Times New Roman"/>
        </w:rPr>
      </w:pPr>
      <w:r w:rsidRPr="0050119E">
        <w:rPr>
          <w:rFonts w:ascii="Times New Roman" w:hAnsi="Times New Roman" w:cs="Times New Roman"/>
        </w:rPr>
        <w:t xml:space="preserve">1.4. Местоположение точек подключения: </w:t>
      </w:r>
      <w:r w:rsidRPr="0050119E">
        <w:rPr>
          <w:rFonts w:ascii="Times New Roman" w:hAnsi="Times New Roman" w:cs="Times New Roman"/>
          <w:i/>
          <w:iCs/>
        </w:rPr>
        <w:t>___________________________________________________.</w:t>
      </w:r>
    </w:p>
    <w:p w14:paraId="5A7F172B" w14:textId="7C7E5AFF" w:rsidR="00790485" w:rsidRPr="0050119E" w:rsidRDefault="00790485" w:rsidP="00790485">
      <w:pPr>
        <w:spacing w:after="0" w:line="240" w:lineRule="auto"/>
        <w:jc w:val="both"/>
        <w:rPr>
          <w:rFonts w:ascii="Times New Roman" w:hAnsi="Times New Roman" w:cs="Times New Roman"/>
        </w:rPr>
      </w:pPr>
      <w:r w:rsidRPr="0050119E">
        <w:rPr>
          <w:rFonts w:ascii="Times New Roman" w:hAnsi="Times New Roman" w:cs="Times New Roman"/>
        </w:rPr>
        <w:t xml:space="preserve">1.5. </w:t>
      </w:r>
      <w:r w:rsidR="00901746" w:rsidRPr="0050119E">
        <w:rPr>
          <w:rFonts w:ascii="Times New Roman" w:hAnsi="Times New Roman" w:cs="Times New Roman"/>
        </w:rPr>
        <w:t>Технические у</w:t>
      </w:r>
      <w:r w:rsidRPr="0050119E">
        <w:rPr>
          <w:rFonts w:ascii="Times New Roman" w:hAnsi="Times New Roman" w:cs="Times New Roman"/>
        </w:rPr>
        <w:t xml:space="preserve">словия подключения к тепловым сетям: </w:t>
      </w:r>
      <w:r w:rsidRPr="0050119E">
        <w:rPr>
          <w:rFonts w:ascii="Times New Roman" w:hAnsi="Times New Roman" w:cs="Times New Roman"/>
          <w:i/>
          <w:iCs/>
        </w:rPr>
        <w:t>______________________</w:t>
      </w:r>
      <w:proofErr w:type="gramStart"/>
      <w:r w:rsidRPr="0050119E">
        <w:rPr>
          <w:rFonts w:ascii="Times New Roman" w:hAnsi="Times New Roman" w:cs="Times New Roman"/>
          <w:i/>
          <w:iCs/>
        </w:rPr>
        <w:t>_</w:t>
      </w:r>
      <w:r w:rsidRPr="0050119E">
        <w:rPr>
          <w:rFonts w:ascii="Times New Roman" w:hAnsi="Times New Roman" w:cs="Times New Roman"/>
        </w:rPr>
        <w:t>(</w:t>
      </w:r>
      <w:proofErr w:type="gramEnd"/>
      <w:r w:rsidRPr="0050119E">
        <w:rPr>
          <w:rFonts w:ascii="Times New Roman" w:hAnsi="Times New Roman" w:cs="Times New Roman"/>
        </w:rPr>
        <w:t>Приложение №1 к настоящему договору).</w:t>
      </w:r>
    </w:p>
    <w:p w14:paraId="58A8B73E" w14:textId="77777777" w:rsidR="00790485" w:rsidRPr="0050119E" w:rsidRDefault="00790485" w:rsidP="00790485">
      <w:pPr>
        <w:spacing w:after="0" w:line="240" w:lineRule="auto"/>
        <w:jc w:val="both"/>
        <w:rPr>
          <w:rFonts w:ascii="Times New Roman" w:hAnsi="Times New Roman" w:cs="Times New Roman"/>
          <w:i/>
          <w:iCs/>
          <w:u w:val="single"/>
        </w:rPr>
      </w:pPr>
      <w:r w:rsidRPr="0050119E">
        <w:rPr>
          <w:rFonts w:ascii="Times New Roman" w:hAnsi="Times New Roman" w:cs="Times New Roman"/>
        </w:rPr>
        <w:t xml:space="preserve">1.6. Срок подключения: </w:t>
      </w:r>
      <w:r w:rsidRPr="0050119E">
        <w:rPr>
          <w:rFonts w:ascii="Times New Roman" w:hAnsi="Times New Roman" w:cs="Times New Roman"/>
          <w:i/>
          <w:iCs/>
          <w:u w:val="single"/>
        </w:rPr>
        <w:t>не позднее</w:t>
      </w:r>
      <w:r w:rsidRPr="0050119E">
        <w:rPr>
          <w:rFonts w:ascii="Times New Roman" w:hAnsi="Times New Roman" w:cs="Times New Roman"/>
          <w:u w:val="single"/>
        </w:rPr>
        <w:t xml:space="preserve"> </w:t>
      </w:r>
      <w:r w:rsidRPr="0050119E">
        <w:rPr>
          <w:rFonts w:ascii="Times New Roman" w:hAnsi="Times New Roman" w:cs="Times New Roman"/>
          <w:i/>
          <w:iCs/>
          <w:u w:val="single"/>
        </w:rPr>
        <w:t>18 (восемнадцати) месяцев с даты заключения настоящего Договора.</w:t>
      </w:r>
    </w:p>
    <w:p w14:paraId="5B8AB192" w14:textId="77777777" w:rsidR="00790485" w:rsidRPr="0050119E" w:rsidRDefault="00790485" w:rsidP="00790485">
      <w:pPr>
        <w:spacing w:after="0" w:line="240" w:lineRule="auto"/>
        <w:ind w:firstLine="709"/>
        <w:jc w:val="both"/>
        <w:rPr>
          <w:rFonts w:ascii="Times New Roman" w:hAnsi="Times New Roman" w:cs="Times New Roman"/>
        </w:rPr>
      </w:pPr>
    </w:p>
    <w:p w14:paraId="72CB0507" w14:textId="77777777" w:rsidR="00790485" w:rsidRPr="0050119E" w:rsidRDefault="00790485" w:rsidP="00790485">
      <w:pPr>
        <w:spacing w:after="0" w:line="240" w:lineRule="auto"/>
        <w:ind w:firstLine="709"/>
        <w:jc w:val="center"/>
        <w:rPr>
          <w:rFonts w:ascii="Times New Roman" w:hAnsi="Times New Roman" w:cs="Times New Roman"/>
          <w:b/>
          <w:bCs/>
        </w:rPr>
      </w:pPr>
      <w:r w:rsidRPr="0050119E">
        <w:rPr>
          <w:rFonts w:ascii="Times New Roman" w:hAnsi="Times New Roman" w:cs="Times New Roman"/>
          <w:b/>
          <w:bCs/>
        </w:rPr>
        <w:t>2. ПРАВА И ОБЯЗАННОСТИ ЗАЯВИТЕЛЯ</w:t>
      </w:r>
    </w:p>
    <w:p w14:paraId="5750EAA7" w14:textId="77777777" w:rsidR="00F955EC" w:rsidRPr="0050119E" w:rsidRDefault="00F955EC" w:rsidP="00F955EC">
      <w:pPr>
        <w:spacing w:after="0" w:line="240" w:lineRule="auto"/>
        <w:jc w:val="both"/>
        <w:rPr>
          <w:rFonts w:ascii="Times New Roman" w:hAnsi="Times New Roman" w:cs="Times New Roman"/>
          <w:b/>
          <w:bCs/>
        </w:rPr>
      </w:pPr>
      <w:r w:rsidRPr="0050119E">
        <w:rPr>
          <w:rFonts w:ascii="Times New Roman" w:hAnsi="Times New Roman" w:cs="Times New Roman"/>
          <w:b/>
          <w:bCs/>
        </w:rPr>
        <w:t>2.1. Обязанности Заявителя:</w:t>
      </w:r>
    </w:p>
    <w:p w14:paraId="5646F743" w14:textId="77777777" w:rsidR="00F955EC" w:rsidRPr="0050119E" w:rsidRDefault="00F955EC" w:rsidP="00F955EC">
      <w:pPr>
        <w:spacing w:after="0" w:line="240" w:lineRule="auto"/>
        <w:jc w:val="both"/>
        <w:rPr>
          <w:rFonts w:ascii="Times New Roman" w:hAnsi="Times New Roman" w:cs="Times New Roman"/>
        </w:rPr>
      </w:pPr>
      <w:r w:rsidRPr="0050119E">
        <w:rPr>
          <w:rFonts w:ascii="Times New Roman" w:hAnsi="Times New Roman" w:cs="Times New Roman"/>
        </w:rPr>
        <w:t>2.1.1. Выполнить мероприятия (в том числе технические) по подключению объекта к системе теплоснабжения, выполняемые Заявителем в пределах границ земельного участка, а в случае подключения многоквартирного дома - в пределах инженерно-технических сетей дома, обеспечивающие выполнение требований энергетической эффективности для зданий, строений, сооружений, установленных законодательством Российской Федерации об энергосбережении и повышении энергетической эффективности:</w:t>
      </w:r>
    </w:p>
    <w:p w14:paraId="16D1CDBD" w14:textId="719E700F" w:rsidR="00E018A0" w:rsidRPr="0050119E" w:rsidRDefault="00F955EC" w:rsidP="00F955EC">
      <w:pPr>
        <w:spacing w:after="0" w:line="240" w:lineRule="auto"/>
        <w:jc w:val="both"/>
        <w:rPr>
          <w:rFonts w:ascii="Times New Roman" w:hAnsi="Times New Roman" w:cs="Times New Roman"/>
        </w:rPr>
      </w:pPr>
      <w:r w:rsidRPr="0050119E">
        <w:rPr>
          <w:rFonts w:ascii="Times New Roman" w:hAnsi="Times New Roman" w:cs="Times New Roman"/>
        </w:rPr>
        <w:t>2.1.1.1.</w:t>
      </w:r>
      <w:r w:rsidR="00E018A0" w:rsidRPr="0050119E">
        <w:rPr>
          <w:rFonts w:ascii="Times New Roman" w:hAnsi="Times New Roman" w:cs="Times New Roman"/>
        </w:rPr>
        <w:t xml:space="preserve">  представить и согласовать с исполнителем график производства работ по подключению;</w:t>
      </w:r>
    </w:p>
    <w:p w14:paraId="7B88A312" w14:textId="7B52BE27" w:rsidR="00F955EC" w:rsidRPr="0050119E" w:rsidRDefault="00E018A0" w:rsidP="00F955EC">
      <w:pPr>
        <w:spacing w:after="0" w:line="240" w:lineRule="auto"/>
        <w:jc w:val="both"/>
        <w:rPr>
          <w:rFonts w:ascii="Times New Roman" w:hAnsi="Times New Roman" w:cs="Times New Roman"/>
        </w:rPr>
      </w:pPr>
      <w:r w:rsidRPr="0050119E">
        <w:rPr>
          <w:rFonts w:ascii="Times New Roman" w:hAnsi="Times New Roman" w:cs="Times New Roman"/>
        </w:rPr>
        <w:t>2.1.1.2</w:t>
      </w:r>
      <w:r w:rsidR="00F955EC" w:rsidRPr="0050119E">
        <w:rPr>
          <w:rFonts w:ascii="Times New Roman" w:hAnsi="Times New Roman" w:cs="Times New Roman"/>
        </w:rPr>
        <w:t xml:space="preserve"> в соответствии с выданными Исполнителем </w:t>
      </w:r>
      <w:r w:rsidR="005D0444" w:rsidRPr="0050119E">
        <w:rPr>
          <w:rFonts w:ascii="Times New Roman" w:hAnsi="Times New Roman" w:cs="Times New Roman"/>
        </w:rPr>
        <w:t xml:space="preserve">техническими </w:t>
      </w:r>
      <w:r w:rsidR="00F955EC" w:rsidRPr="0050119E">
        <w:rPr>
          <w:rFonts w:ascii="Times New Roman" w:hAnsi="Times New Roman" w:cs="Times New Roman"/>
        </w:rPr>
        <w:t xml:space="preserve">условиями подключения, разработать проектную документацию в порядке, установленном законодательством Российской Федерации,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Отступления от </w:t>
      </w:r>
      <w:r w:rsidR="005D0444" w:rsidRPr="0050119E">
        <w:rPr>
          <w:rFonts w:ascii="Times New Roman" w:hAnsi="Times New Roman" w:cs="Times New Roman"/>
        </w:rPr>
        <w:t xml:space="preserve">технических </w:t>
      </w:r>
      <w:r w:rsidR="00F955EC" w:rsidRPr="0050119E">
        <w:rPr>
          <w:rFonts w:ascii="Times New Roman" w:hAnsi="Times New Roman" w:cs="Times New Roman"/>
        </w:rPr>
        <w:t>условий подключения, необходимость которых выявлена в ходе проектирования, подлежат обязательному согласованию с Исполнителем;</w:t>
      </w:r>
    </w:p>
    <w:p w14:paraId="43E4F2A8" w14:textId="677D68A3" w:rsidR="00F955EC" w:rsidRPr="0050119E" w:rsidRDefault="00F955EC" w:rsidP="00F955EC">
      <w:pPr>
        <w:spacing w:after="0" w:line="240" w:lineRule="auto"/>
        <w:jc w:val="both"/>
        <w:rPr>
          <w:rFonts w:ascii="Times New Roman" w:hAnsi="Times New Roman" w:cs="Times New Roman"/>
        </w:rPr>
      </w:pPr>
      <w:r w:rsidRPr="0050119E">
        <w:rPr>
          <w:rFonts w:ascii="Times New Roman" w:hAnsi="Times New Roman" w:cs="Times New Roman"/>
        </w:rPr>
        <w:t>2.1.1.</w:t>
      </w:r>
      <w:r w:rsidR="00E018A0" w:rsidRPr="0050119E">
        <w:rPr>
          <w:rFonts w:ascii="Times New Roman" w:hAnsi="Times New Roman" w:cs="Times New Roman"/>
        </w:rPr>
        <w:t>3</w:t>
      </w:r>
      <w:r w:rsidRPr="0050119E">
        <w:rPr>
          <w:rFonts w:ascii="Times New Roman" w:hAnsi="Times New Roman" w:cs="Times New Roman"/>
        </w:rPr>
        <w:t xml:space="preserve">. выполнить </w:t>
      </w:r>
      <w:r w:rsidR="005D0444" w:rsidRPr="0050119E">
        <w:rPr>
          <w:rFonts w:ascii="Times New Roman" w:hAnsi="Times New Roman" w:cs="Times New Roman"/>
        </w:rPr>
        <w:t xml:space="preserve">технические </w:t>
      </w:r>
      <w:r w:rsidRPr="0050119E">
        <w:rPr>
          <w:rFonts w:ascii="Times New Roman" w:hAnsi="Times New Roman" w:cs="Times New Roman"/>
        </w:rPr>
        <w:t>условия подключения;</w:t>
      </w:r>
    </w:p>
    <w:p w14:paraId="413E0075" w14:textId="70A16F66" w:rsidR="00F955EC" w:rsidRPr="0050119E" w:rsidRDefault="00F955EC" w:rsidP="00F955EC">
      <w:pPr>
        <w:spacing w:after="0" w:line="240" w:lineRule="auto"/>
        <w:jc w:val="both"/>
        <w:rPr>
          <w:rFonts w:ascii="Times New Roman" w:hAnsi="Times New Roman" w:cs="Times New Roman"/>
        </w:rPr>
      </w:pPr>
      <w:r w:rsidRPr="0050119E">
        <w:rPr>
          <w:rFonts w:ascii="Times New Roman" w:hAnsi="Times New Roman" w:cs="Times New Roman"/>
        </w:rPr>
        <w:t>2.1.1.</w:t>
      </w:r>
      <w:r w:rsidR="00E018A0" w:rsidRPr="0050119E">
        <w:rPr>
          <w:rFonts w:ascii="Times New Roman" w:hAnsi="Times New Roman" w:cs="Times New Roman"/>
        </w:rPr>
        <w:t>4</w:t>
      </w:r>
      <w:r w:rsidRPr="0050119E">
        <w:rPr>
          <w:rFonts w:ascii="Times New Roman" w:hAnsi="Times New Roman" w:cs="Times New Roman"/>
        </w:rPr>
        <w:t xml:space="preserve">. получить временное разрешение на допуск в эксплуатацию на период проведения испытаний и пусконаладочных работ и (или) постоянное разрешение органа федерального государственного энергетического надзора на допуск в эксплуатацию в отношении подключаемых </w:t>
      </w:r>
      <w:proofErr w:type="spellStart"/>
      <w:r w:rsidRPr="0050119E">
        <w:rPr>
          <w:rFonts w:ascii="Times New Roman" w:hAnsi="Times New Roman" w:cs="Times New Roman"/>
        </w:rPr>
        <w:t>теплопотребляющих</w:t>
      </w:r>
      <w:proofErr w:type="spellEnd"/>
      <w:r w:rsidRPr="0050119E">
        <w:rPr>
          <w:rFonts w:ascii="Times New Roman" w:hAnsi="Times New Roman" w:cs="Times New Roman"/>
        </w:rPr>
        <w:t xml:space="preserve"> установок и (или) объектов теплоснабжения.</w:t>
      </w:r>
    </w:p>
    <w:p w14:paraId="5C68A55E" w14:textId="6D7B7851" w:rsidR="00323254" w:rsidRDefault="00F955EC" w:rsidP="00F955EC">
      <w:pPr>
        <w:spacing w:after="0" w:line="240" w:lineRule="auto"/>
        <w:jc w:val="both"/>
        <w:rPr>
          <w:rFonts w:ascii="Times New Roman" w:hAnsi="Times New Roman" w:cs="Times New Roman"/>
        </w:rPr>
      </w:pPr>
      <w:r w:rsidRPr="0050119E">
        <w:rPr>
          <w:rFonts w:ascii="Times New Roman" w:hAnsi="Times New Roman" w:cs="Times New Roman"/>
        </w:rPr>
        <w:t>2.1.</w:t>
      </w:r>
      <w:r w:rsidR="00BD7903" w:rsidRPr="0050119E">
        <w:rPr>
          <w:rFonts w:ascii="Times New Roman" w:hAnsi="Times New Roman" w:cs="Times New Roman"/>
        </w:rPr>
        <w:t>2</w:t>
      </w:r>
      <w:r w:rsidRPr="0050119E">
        <w:rPr>
          <w:rFonts w:ascii="Times New Roman" w:hAnsi="Times New Roman" w:cs="Times New Roman"/>
        </w:rPr>
        <w:t>.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w:t>
      </w:r>
      <w:r w:rsidR="00E018A0" w:rsidRPr="0050119E">
        <w:rPr>
          <w:rFonts w:ascii="Times New Roman" w:hAnsi="Times New Roman" w:cs="Times New Roman"/>
        </w:rPr>
        <w:t xml:space="preserve"> не позднее 15 месяцев до даты подключения</w:t>
      </w:r>
      <w:r w:rsidR="00323254" w:rsidRPr="0050119E">
        <w:rPr>
          <w:rFonts w:ascii="Times New Roman" w:hAnsi="Times New Roman" w:cs="Times New Roman"/>
        </w:rPr>
        <w:t>.</w:t>
      </w:r>
    </w:p>
    <w:p w14:paraId="00E4B4B7" w14:textId="53C2A414" w:rsidR="00BD7903" w:rsidRPr="00276030" w:rsidRDefault="00BD7903" w:rsidP="00BD7903">
      <w:pPr>
        <w:spacing w:after="0" w:line="240" w:lineRule="auto"/>
        <w:jc w:val="both"/>
        <w:rPr>
          <w:rFonts w:ascii="Times New Roman" w:hAnsi="Times New Roman" w:cs="Times New Roman"/>
        </w:rPr>
      </w:pPr>
      <w:r w:rsidRPr="00276030">
        <w:rPr>
          <w:rFonts w:ascii="Times New Roman" w:hAnsi="Times New Roman" w:cs="Times New Roman"/>
        </w:rPr>
        <w:lastRenderedPageBreak/>
        <w:t xml:space="preserve">2.1.3. Для выполнения Исполнителем проекта наружных тепловых сетей Заявителю необходимо предоставить следующую документацию: </w:t>
      </w:r>
    </w:p>
    <w:p w14:paraId="60F576D8" w14:textId="77777777" w:rsidR="00BD7903" w:rsidRPr="00276030" w:rsidRDefault="00BD7903" w:rsidP="00BD7903">
      <w:pPr>
        <w:spacing w:after="0" w:line="240" w:lineRule="auto"/>
        <w:jc w:val="both"/>
        <w:rPr>
          <w:rFonts w:ascii="Times New Roman" w:hAnsi="Times New Roman" w:cs="Times New Roman"/>
        </w:rPr>
      </w:pPr>
      <w:r w:rsidRPr="00276030">
        <w:rPr>
          <w:rFonts w:ascii="Times New Roman" w:hAnsi="Times New Roman" w:cs="Times New Roman"/>
        </w:rPr>
        <w:t xml:space="preserve">- </w:t>
      </w:r>
      <w:r w:rsidRPr="00276030">
        <w:rPr>
          <w:rFonts w:ascii="Times New Roman" w:hAnsi="Times New Roman" w:cs="Times New Roman"/>
        </w:rPr>
        <w:tab/>
        <w:t>копии технического отчета по инженерно-геологическим изысканиям;</w:t>
      </w:r>
    </w:p>
    <w:p w14:paraId="43DD164F" w14:textId="77777777" w:rsidR="00BD7903" w:rsidRPr="00276030" w:rsidRDefault="00BD7903" w:rsidP="00BD7903">
      <w:pPr>
        <w:spacing w:after="0" w:line="240" w:lineRule="auto"/>
        <w:jc w:val="both"/>
        <w:rPr>
          <w:rFonts w:ascii="Times New Roman" w:hAnsi="Times New Roman" w:cs="Times New Roman"/>
        </w:rPr>
      </w:pPr>
      <w:r w:rsidRPr="00276030">
        <w:rPr>
          <w:rFonts w:ascii="Times New Roman" w:hAnsi="Times New Roman" w:cs="Times New Roman"/>
        </w:rPr>
        <w:t xml:space="preserve">- </w:t>
      </w:r>
      <w:r w:rsidRPr="00276030">
        <w:rPr>
          <w:rFonts w:ascii="Times New Roman" w:hAnsi="Times New Roman" w:cs="Times New Roman"/>
        </w:rPr>
        <w:tab/>
        <w:t>копии технического отчета по инженерно-геодезическим изысканиям;</w:t>
      </w:r>
    </w:p>
    <w:p w14:paraId="13ADB1D7" w14:textId="77777777" w:rsidR="00BD7903" w:rsidRPr="00276030" w:rsidRDefault="00BD7903" w:rsidP="00BD7903">
      <w:pPr>
        <w:spacing w:after="0" w:line="240" w:lineRule="auto"/>
        <w:jc w:val="both"/>
        <w:rPr>
          <w:rFonts w:ascii="Times New Roman" w:hAnsi="Times New Roman" w:cs="Times New Roman"/>
        </w:rPr>
      </w:pPr>
      <w:r w:rsidRPr="00276030">
        <w:rPr>
          <w:rFonts w:ascii="Times New Roman" w:hAnsi="Times New Roman" w:cs="Times New Roman"/>
        </w:rPr>
        <w:t xml:space="preserve">- </w:t>
      </w:r>
      <w:r w:rsidRPr="00276030">
        <w:rPr>
          <w:rFonts w:ascii="Times New Roman" w:hAnsi="Times New Roman" w:cs="Times New Roman"/>
        </w:rPr>
        <w:tab/>
        <w:t>копии плана благоустройства территории с нанесенными границами земельного участка с указанием координат его характерных точек;</w:t>
      </w:r>
    </w:p>
    <w:p w14:paraId="098C301E" w14:textId="77777777" w:rsidR="00BD7903" w:rsidRPr="00276030" w:rsidRDefault="00BD7903" w:rsidP="00BD7903">
      <w:pPr>
        <w:spacing w:after="0" w:line="240" w:lineRule="auto"/>
        <w:jc w:val="both"/>
        <w:rPr>
          <w:rFonts w:ascii="Times New Roman" w:hAnsi="Times New Roman" w:cs="Times New Roman"/>
        </w:rPr>
      </w:pPr>
      <w:r w:rsidRPr="00276030">
        <w:rPr>
          <w:rFonts w:ascii="Times New Roman" w:hAnsi="Times New Roman" w:cs="Times New Roman"/>
        </w:rPr>
        <w:t xml:space="preserve">- </w:t>
      </w:r>
      <w:r w:rsidRPr="00276030">
        <w:rPr>
          <w:rFonts w:ascii="Times New Roman" w:hAnsi="Times New Roman" w:cs="Times New Roman"/>
        </w:rPr>
        <w:tab/>
        <w:t>копии схемы планировочной организации земельного участка (вертикальной планировки или плана организации рельефа);</w:t>
      </w:r>
    </w:p>
    <w:p w14:paraId="621EAC6A" w14:textId="77777777" w:rsidR="00BD7903" w:rsidRPr="00276030" w:rsidRDefault="00BD7903" w:rsidP="00BD7903">
      <w:pPr>
        <w:spacing w:after="0" w:line="240" w:lineRule="auto"/>
        <w:jc w:val="both"/>
        <w:rPr>
          <w:rFonts w:ascii="Times New Roman" w:hAnsi="Times New Roman" w:cs="Times New Roman"/>
        </w:rPr>
      </w:pPr>
      <w:r w:rsidRPr="00276030">
        <w:rPr>
          <w:rFonts w:ascii="Times New Roman" w:hAnsi="Times New Roman" w:cs="Times New Roman"/>
        </w:rPr>
        <w:t xml:space="preserve">- </w:t>
      </w:r>
      <w:r w:rsidRPr="00276030">
        <w:rPr>
          <w:rFonts w:ascii="Times New Roman" w:hAnsi="Times New Roman" w:cs="Times New Roman"/>
        </w:rPr>
        <w:tab/>
        <w:t>копии плана сводных сетей для строящегося здания;</w:t>
      </w:r>
    </w:p>
    <w:p w14:paraId="4DC93D37" w14:textId="77777777" w:rsidR="00BD7903" w:rsidRPr="00276030" w:rsidRDefault="00BD7903" w:rsidP="00BD7903">
      <w:pPr>
        <w:spacing w:after="0" w:line="240" w:lineRule="auto"/>
        <w:jc w:val="both"/>
        <w:rPr>
          <w:rFonts w:ascii="Times New Roman" w:hAnsi="Times New Roman" w:cs="Times New Roman"/>
        </w:rPr>
      </w:pPr>
      <w:r w:rsidRPr="00276030">
        <w:rPr>
          <w:rFonts w:ascii="Times New Roman" w:hAnsi="Times New Roman" w:cs="Times New Roman"/>
        </w:rPr>
        <w:t xml:space="preserve">- </w:t>
      </w:r>
      <w:r w:rsidRPr="00276030">
        <w:rPr>
          <w:rFonts w:ascii="Times New Roman" w:hAnsi="Times New Roman" w:cs="Times New Roman"/>
        </w:rPr>
        <w:tab/>
        <w:t>копии профилей строящихся сетей здания;</w:t>
      </w:r>
    </w:p>
    <w:p w14:paraId="3C3E5799" w14:textId="77777777" w:rsidR="00BD7903" w:rsidRPr="00276030" w:rsidRDefault="00BD7903" w:rsidP="00BD7903">
      <w:pPr>
        <w:spacing w:after="0" w:line="240" w:lineRule="auto"/>
        <w:jc w:val="both"/>
        <w:rPr>
          <w:rFonts w:ascii="Times New Roman" w:hAnsi="Times New Roman" w:cs="Times New Roman"/>
        </w:rPr>
      </w:pPr>
      <w:r w:rsidRPr="00276030">
        <w:rPr>
          <w:rFonts w:ascii="Times New Roman" w:hAnsi="Times New Roman" w:cs="Times New Roman"/>
        </w:rPr>
        <w:t xml:space="preserve">- </w:t>
      </w:r>
      <w:r w:rsidRPr="00276030">
        <w:rPr>
          <w:rFonts w:ascii="Times New Roman" w:hAnsi="Times New Roman" w:cs="Times New Roman"/>
        </w:rPr>
        <w:tab/>
        <w:t xml:space="preserve">копии архитектурно-строительных чертежей строящегося здания: плана подвала (раздел ОВ), разрезов; </w:t>
      </w:r>
    </w:p>
    <w:p w14:paraId="3EB362A5" w14:textId="77777777" w:rsidR="00BD7903" w:rsidRPr="00276030" w:rsidRDefault="00BD7903" w:rsidP="00BD7903">
      <w:pPr>
        <w:spacing w:after="0" w:line="240" w:lineRule="auto"/>
        <w:jc w:val="both"/>
        <w:rPr>
          <w:rFonts w:ascii="Times New Roman" w:hAnsi="Times New Roman" w:cs="Times New Roman"/>
        </w:rPr>
      </w:pPr>
      <w:r w:rsidRPr="00276030">
        <w:rPr>
          <w:rFonts w:ascii="Times New Roman" w:hAnsi="Times New Roman" w:cs="Times New Roman"/>
        </w:rPr>
        <w:t xml:space="preserve">- </w:t>
      </w:r>
      <w:r w:rsidRPr="00276030">
        <w:rPr>
          <w:rFonts w:ascii="Times New Roman" w:hAnsi="Times New Roman" w:cs="Times New Roman"/>
        </w:rPr>
        <w:tab/>
        <w:t>указание на плане здания места расположения точки ввода тепловой сети с координатами проема: (габарит проема, привязка его к осям здания, абсолютные отметки низа или потолка проёма);</w:t>
      </w:r>
    </w:p>
    <w:p w14:paraId="035DF786" w14:textId="6D1D818F" w:rsidR="00BD7903" w:rsidRPr="00276030" w:rsidRDefault="00BD7903" w:rsidP="00BD7903">
      <w:pPr>
        <w:spacing w:after="0" w:line="240" w:lineRule="auto"/>
        <w:jc w:val="both"/>
        <w:rPr>
          <w:rFonts w:ascii="Times New Roman" w:hAnsi="Times New Roman" w:cs="Times New Roman"/>
        </w:rPr>
      </w:pPr>
      <w:r w:rsidRPr="00276030">
        <w:rPr>
          <w:rFonts w:ascii="Times New Roman" w:hAnsi="Times New Roman" w:cs="Times New Roman"/>
        </w:rPr>
        <w:t xml:space="preserve">- </w:t>
      </w:r>
      <w:r w:rsidRPr="00276030">
        <w:rPr>
          <w:rFonts w:ascii="Times New Roman" w:hAnsi="Times New Roman" w:cs="Times New Roman"/>
        </w:rPr>
        <w:tab/>
        <w:t>при строительстве нежилого здания указание на границе земельного участка координаты точки подключения тепловой сети с абсолютными отметками оси тепловой сети, и межцентрового расстояния.</w:t>
      </w:r>
    </w:p>
    <w:p w14:paraId="18AD5F99" w14:textId="48BFDBBF" w:rsidR="00027B6E" w:rsidRPr="00276030" w:rsidRDefault="00323254" w:rsidP="00027B6E">
      <w:pPr>
        <w:autoSpaceDE w:val="0"/>
        <w:autoSpaceDN w:val="0"/>
        <w:adjustRightInd w:val="0"/>
        <w:spacing w:after="0" w:line="240" w:lineRule="auto"/>
        <w:jc w:val="both"/>
        <w:rPr>
          <w:rFonts w:ascii="Times New Roman" w:hAnsi="Times New Roman" w:cs="Times New Roman"/>
        </w:rPr>
      </w:pPr>
      <w:r w:rsidRPr="00276030">
        <w:rPr>
          <w:rFonts w:ascii="Times New Roman" w:hAnsi="Times New Roman" w:cs="Times New Roman"/>
        </w:rPr>
        <w:t xml:space="preserve">2.1.4. </w:t>
      </w:r>
      <w:r w:rsidR="00027B6E" w:rsidRPr="00276030">
        <w:rPr>
          <w:rFonts w:ascii="Times New Roman" w:hAnsi="Times New Roman" w:cs="Times New Roman"/>
        </w:rPr>
        <w:t xml:space="preserve">Представить </w:t>
      </w:r>
      <w:r w:rsidR="00BD7903" w:rsidRPr="00276030">
        <w:rPr>
          <w:rFonts w:ascii="Times New Roman" w:hAnsi="Times New Roman" w:cs="Times New Roman"/>
        </w:rPr>
        <w:t>И</w:t>
      </w:r>
      <w:r w:rsidR="00027B6E" w:rsidRPr="00276030">
        <w:rPr>
          <w:rFonts w:ascii="Times New Roman" w:hAnsi="Times New Roman" w:cs="Times New Roman"/>
        </w:rPr>
        <w:t>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w:t>
      </w:r>
    </w:p>
    <w:p w14:paraId="2A5F5223" w14:textId="4A13AFC4" w:rsidR="00F955EC" w:rsidRPr="00276030" w:rsidRDefault="00F955EC" w:rsidP="00F955EC">
      <w:pPr>
        <w:spacing w:after="0" w:line="240" w:lineRule="auto"/>
        <w:jc w:val="both"/>
        <w:rPr>
          <w:rFonts w:ascii="Times New Roman" w:hAnsi="Times New Roman" w:cs="Times New Roman"/>
        </w:rPr>
      </w:pPr>
      <w:r w:rsidRPr="00276030">
        <w:rPr>
          <w:rFonts w:ascii="Times New Roman" w:hAnsi="Times New Roman" w:cs="Times New Roman"/>
        </w:rPr>
        <w:t>2.1.</w:t>
      </w:r>
      <w:r w:rsidR="00EB7DC4" w:rsidRPr="00276030">
        <w:rPr>
          <w:rFonts w:ascii="Times New Roman" w:hAnsi="Times New Roman" w:cs="Times New Roman"/>
        </w:rPr>
        <w:t>5</w:t>
      </w:r>
      <w:r w:rsidRPr="00276030">
        <w:rPr>
          <w:rFonts w:ascii="Times New Roman" w:hAnsi="Times New Roman" w:cs="Times New Roman"/>
        </w:rPr>
        <w:t>.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направить Исполнителю предложение о внесении изменений в договор о подключении</w:t>
      </w:r>
      <w:r w:rsidR="00323254" w:rsidRPr="00276030">
        <w:rPr>
          <w:rFonts w:ascii="Times New Roman" w:hAnsi="Times New Roman" w:cs="Times New Roman"/>
        </w:rPr>
        <w:t>, с приложением документации, подтверждающей такие изменения</w:t>
      </w:r>
      <w:r w:rsidRPr="00276030">
        <w:rPr>
          <w:rFonts w:ascii="Times New Roman" w:hAnsi="Times New Roman" w:cs="Times New Roman"/>
        </w:rPr>
        <w:t>.</w:t>
      </w:r>
    </w:p>
    <w:p w14:paraId="47596D85" w14:textId="22B95632" w:rsidR="00BD7903" w:rsidRPr="00276030" w:rsidRDefault="00BD7903" w:rsidP="00BD7903">
      <w:pPr>
        <w:spacing w:after="0" w:line="240" w:lineRule="auto"/>
        <w:jc w:val="both"/>
        <w:rPr>
          <w:rFonts w:ascii="Times New Roman" w:hAnsi="Times New Roman" w:cs="Times New Roman"/>
        </w:rPr>
      </w:pPr>
      <w:r w:rsidRPr="00276030">
        <w:rPr>
          <w:rFonts w:ascii="Times New Roman" w:hAnsi="Times New Roman" w:cs="Times New Roman"/>
        </w:rPr>
        <w:t>2.1.</w:t>
      </w:r>
      <w:r w:rsidR="00EB7DC4" w:rsidRPr="00276030">
        <w:rPr>
          <w:rFonts w:ascii="Times New Roman" w:hAnsi="Times New Roman" w:cs="Times New Roman"/>
        </w:rPr>
        <w:t>6</w:t>
      </w:r>
      <w:r w:rsidRPr="00276030">
        <w:rPr>
          <w:rFonts w:ascii="Times New Roman" w:hAnsi="Times New Roman" w:cs="Times New Roman"/>
        </w:rPr>
        <w:t>. Выполнить условия подготовки внутриплощадочных и внутридомовых сетей и оборудования объекта к подключению.</w:t>
      </w:r>
    </w:p>
    <w:p w14:paraId="30D6B883" w14:textId="6E1EDA31" w:rsidR="00EB7DC4" w:rsidRPr="00276030" w:rsidRDefault="00EB7DC4" w:rsidP="00EB7DC4">
      <w:pPr>
        <w:spacing w:after="0" w:line="240" w:lineRule="auto"/>
        <w:jc w:val="both"/>
        <w:rPr>
          <w:rFonts w:ascii="Times New Roman" w:hAnsi="Times New Roman" w:cs="Times New Roman"/>
        </w:rPr>
      </w:pPr>
      <w:r w:rsidRPr="00276030">
        <w:rPr>
          <w:rFonts w:ascii="Times New Roman" w:hAnsi="Times New Roman" w:cs="Times New Roman"/>
        </w:rPr>
        <w:t>2.1.7. Оборудовать подключаемый объект приборами учета тепловой энергии и теплоносителя.</w:t>
      </w:r>
    </w:p>
    <w:p w14:paraId="1492D06F" w14:textId="2DAE90A5" w:rsidR="00BD7903" w:rsidRPr="00276030" w:rsidRDefault="00EB7DC4" w:rsidP="00EB7DC4">
      <w:pPr>
        <w:autoSpaceDE w:val="0"/>
        <w:autoSpaceDN w:val="0"/>
        <w:adjustRightInd w:val="0"/>
        <w:spacing w:after="0" w:line="240" w:lineRule="auto"/>
        <w:jc w:val="both"/>
        <w:rPr>
          <w:rFonts w:ascii="Times New Roman" w:hAnsi="Times New Roman" w:cs="Times New Roman"/>
        </w:rPr>
      </w:pPr>
      <w:r w:rsidRPr="00276030">
        <w:rPr>
          <w:rFonts w:ascii="Times New Roman" w:hAnsi="Times New Roman" w:cs="Times New Roman"/>
        </w:rPr>
        <w:t xml:space="preserve">2.1.8. </w:t>
      </w:r>
      <w:r w:rsidR="00BD7903" w:rsidRPr="00276030">
        <w:rPr>
          <w:rFonts w:ascii="Times New Roman" w:hAnsi="Times New Roman" w:cs="Times New Roman"/>
        </w:rPr>
        <w:t xml:space="preserve">Направить </w:t>
      </w:r>
      <w:r w:rsidRPr="00276030">
        <w:rPr>
          <w:rFonts w:ascii="Times New Roman" w:hAnsi="Times New Roman" w:cs="Times New Roman"/>
        </w:rPr>
        <w:t>И</w:t>
      </w:r>
      <w:r w:rsidR="00BD7903" w:rsidRPr="00276030">
        <w:rPr>
          <w:rFonts w:ascii="Times New Roman" w:hAnsi="Times New Roman" w:cs="Times New Roman"/>
        </w:rPr>
        <w:t>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r w:rsidRPr="00276030">
        <w:rPr>
          <w:rFonts w:ascii="Times New Roman" w:hAnsi="Times New Roman" w:cs="Times New Roman"/>
        </w:rPr>
        <w:t>.</w:t>
      </w:r>
    </w:p>
    <w:p w14:paraId="2BA05E13" w14:textId="1E4A27B0" w:rsidR="00F955EC" w:rsidRPr="00276030" w:rsidRDefault="00F955EC" w:rsidP="00F955EC">
      <w:pPr>
        <w:spacing w:after="0" w:line="240" w:lineRule="auto"/>
        <w:jc w:val="both"/>
        <w:rPr>
          <w:rFonts w:ascii="Times New Roman" w:hAnsi="Times New Roman" w:cs="Times New Roman"/>
        </w:rPr>
      </w:pPr>
      <w:r w:rsidRPr="00276030">
        <w:rPr>
          <w:rFonts w:ascii="Times New Roman" w:hAnsi="Times New Roman" w:cs="Times New Roman"/>
        </w:rPr>
        <w:t>2.1.</w:t>
      </w:r>
      <w:r w:rsidR="0050119E" w:rsidRPr="00276030">
        <w:rPr>
          <w:rFonts w:ascii="Times New Roman" w:hAnsi="Times New Roman" w:cs="Times New Roman"/>
        </w:rPr>
        <w:t>9</w:t>
      </w:r>
      <w:r w:rsidRPr="00276030">
        <w:rPr>
          <w:rFonts w:ascii="Times New Roman" w:hAnsi="Times New Roman" w:cs="Times New Roman"/>
        </w:rPr>
        <w:t xml:space="preserve">. Обеспечить доступ Исполнителя для проверки выполнения </w:t>
      </w:r>
      <w:r w:rsidR="00C06F98" w:rsidRPr="00276030">
        <w:rPr>
          <w:rFonts w:ascii="Times New Roman" w:hAnsi="Times New Roman" w:cs="Times New Roman"/>
        </w:rPr>
        <w:t xml:space="preserve">технических </w:t>
      </w:r>
      <w:r w:rsidRPr="00276030">
        <w:rPr>
          <w:rFonts w:ascii="Times New Roman" w:hAnsi="Times New Roman" w:cs="Times New Roman"/>
        </w:rPr>
        <w:t>условий подключения и наличия пломб на приборах (узлов) учета, кранов и задвижек на их обводах. При обнаружении Исполнителем в ходе приемки, претензии к качеству выполнения работ устранить их в согласованные с Исполнителем сроки.</w:t>
      </w:r>
    </w:p>
    <w:p w14:paraId="4245D538" w14:textId="7C940916" w:rsidR="00F955EC" w:rsidRPr="00276030" w:rsidRDefault="00F955EC" w:rsidP="00F955EC">
      <w:pPr>
        <w:spacing w:after="0" w:line="240" w:lineRule="auto"/>
        <w:jc w:val="both"/>
        <w:rPr>
          <w:rFonts w:ascii="Times New Roman" w:hAnsi="Times New Roman" w:cs="Times New Roman"/>
        </w:rPr>
      </w:pPr>
      <w:r w:rsidRPr="00276030">
        <w:rPr>
          <w:rFonts w:ascii="Times New Roman" w:hAnsi="Times New Roman" w:cs="Times New Roman"/>
        </w:rPr>
        <w:t>2.1.</w:t>
      </w:r>
      <w:r w:rsidR="0050119E" w:rsidRPr="00276030">
        <w:rPr>
          <w:rFonts w:ascii="Times New Roman" w:hAnsi="Times New Roman" w:cs="Times New Roman"/>
        </w:rPr>
        <w:t>10</w:t>
      </w:r>
      <w:r w:rsidRPr="00276030">
        <w:rPr>
          <w:rFonts w:ascii="Times New Roman" w:hAnsi="Times New Roman" w:cs="Times New Roman"/>
        </w:rPr>
        <w:t>. Внести плату за подключение в размере и в сроки, которые установлены договором о подключении.</w:t>
      </w:r>
    </w:p>
    <w:p w14:paraId="0C11A8C7" w14:textId="6E508EDF" w:rsidR="00F955EC" w:rsidRPr="00276030" w:rsidRDefault="00F955EC" w:rsidP="00F955EC">
      <w:pPr>
        <w:spacing w:after="0" w:line="240" w:lineRule="auto"/>
        <w:jc w:val="both"/>
        <w:rPr>
          <w:rFonts w:ascii="Times New Roman" w:hAnsi="Times New Roman" w:cs="Times New Roman"/>
        </w:rPr>
      </w:pPr>
      <w:r w:rsidRPr="00276030">
        <w:rPr>
          <w:rFonts w:ascii="Times New Roman" w:hAnsi="Times New Roman" w:cs="Times New Roman"/>
        </w:rPr>
        <w:t>2.1.</w:t>
      </w:r>
      <w:r w:rsidR="0050119E" w:rsidRPr="00276030">
        <w:rPr>
          <w:rFonts w:ascii="Times New Roman" w:hAnsi="Times New Roman" w:cs="Times New Roman"/>
        </w:rPr>
        <w:t>11</w:t>
      </w:r>
      <w:r w:rsidRPr="00276030">
        <w:rPr>
          <w:rFonts w:ascii="Times New Roman" w:hAnsi="Times New Roman" w:cs="Times New Roman"/>
        </w:rPr>
        <w:t>. В случае если в процессе строительства (реконструкции) подключаемого объекта срок подключения истек, письменно обратиться к Исполнителю для согласования продления срока.</w:t>
      </w:r>
    </w:p>
    <w:p w14:paraId="1C848F32" w14:textId="6642B43A" w:rsidR="00F955EC" w:rsidRPr="00276030" w:rsidRDefault="00F955EC" w:rsidP="00F955EC">
      <w:pPr>
        <w:spacing w:after="0" w:line="240" w:lineRule="auto"/>
        <w:jc w:val="both"/>
        <w:rPr>
          <w:rFonts w:ascii="Times New Roman" w:hAnsi="Times New Roman" w:cs="Times New Roman"/>
        </w:rPr>
      </w:pPr>
      <w:r w:rsidRPr="00276030">
        <w:rPr>
          <w:rFonts w:ascii="Times New Roman" w:hAnsi="Times New Roman" w:cs="Times New Roman"/>
        </w:rPr>
        <w:t>2.1.1</w:t>
      </w:r>
      <w:r w:rsidR="0050119E" w:rsidRPr="00276030">
        <w:rPr>
          <w:rFonts w:ascii="Times New Roman" w:hAnsi="Times New Roman" w:cs="Times New Roman"/>
        </w:rPr>
        <w:t>2</w:t>
      </w:r>
      <w:r w:rsidRPr="00276030">
        <w:rPr>
          <w:rFonts w:ascii="Times New Roman" w:hAnsi="Times New Roman" w:cs="Times New Roman"/>
        </w:rPr>
        <w:t>. До начала подачи тепловой энергии, теплоносителя:</w:t>
      </w:r>
    </w:p>
    <w:p w14:paraId="24762DC8" w14:textId="265996F6" w:rsidR="00F955EC" w:rsidRPr="00276030" w:rsidRDefault="00F955EC" w:rsidP="00F955EC">
      <w:pPr>
        <w:spacing w:after="0" w:line="240" w:lineRule="auto"/>
        <w:jc w:val="both"/>
        <w:rPr>
          <w:rFonts w:ascii="Times New Roman" w:hAnsi="Times New Roman" w:cs="Times New Roman"/>
        </w:rPr>
      </w:pPr>
      <w:r w:rsidRPr="00276030">
        <w:rPr>
          <w:rFonts w:ascii="Times New Roman" w:hAnsi="Times New Roman" w:cs="Times New Roman"/>
        </w:rPr>
        <w:t>2.1.1</w:t>
      </w:r>
      <w:r w:rsidR="00276030" w:rsidRPr="00276030">
        <w:rPr>
          <w:rFonts w:ascii="Times New Roman" w:hAnsi="Times New Roman" w:cs="Times New Roman"/>
        </w:rPr>
        <w:t>2</w:t>
      </w:r>
      <w:r w:rsidRPr="00276030">
        <w:rPr>
          <w:rFonts w:ascii="Times New Roman" w:hAnsi="Times New Roman" w:cs="Times New Roman"/>
        </w:rPr>
        <w:t>.1. получить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14:paraId="64C72978" w14:textId="050FFEB3" w:rsidR="00F955EC" w:rsidRPr="00276030" w:rsidRDefault="00F955EC" w:rsidP="00F955EC">
      <w:pPr>
        <w:spacing w:after="0" w:line="240" w:lineRule="auto"/>
        <w:jc w:val="both"/>
        <w:rPr>
          <w:rFonts w:ascii="Times New Roman" w:hAnsi="Times New Roman" w:cs="Times New Roman"/>
        </w:rPr>
      </w:pPr>
      <w:r w:rsidRPr="00276030">
        <w:rPr>
          <w:rFonts w:ascii="Times New Roman" w:hAnsi="Times New Roman" w:cs="Times New Roman"/>
        </w:rPr>
        <w:t>2.1.1</w:t>
      </w:r>
      <w:r w:rsidR="00276030" w:rsidRPr="00276030">
        <w:rPr>
          <w:rFonts w:ascii="Times New Roman" w:hAnsi="Times New Roman" w:cs="Times New Roman"/>
        </w:rPr>
        <w:t>2</w:t>
      </w:r>
      <w:r w:rsidRPr="00276030">
        <w:rPr>
          <w:rFonts w:ascii="Times New Roman" w:hAnsi="Times New Roman" w:cs="Times New Roman"/>
        </w:rPr>
        <w:t>.2. заключить договор теплоснабжения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478EDC4D" w14:textId="21BED3AA" w:rsidR="00F955EC" w:rsidRPr="00276030" w:rsidRDefault="00F955EC" w:rsidP="009F48C3">
      <w:pPr>
        <w:autoSpaceDE w:val="0"/>
        <w:autoSpaceDN w:val="0"/>
        <w:adjustRightInd w:val="0"/>
        <w:spacing w:after="0" w:line="240" w:lineRule="auto"/>
        <w:jc w:val="both"/>
        <w:rPr>
          <w:rFonts w:ascii="Times New Roman" w:hAnsi="Times New Roman" w:cs="Times New Roman"/>
        </w:rPr>
      </w:pPr>
      <w:r w:rsidRPr="00276030">
        <w:rPr>
          <w:rFonts w:ascii="Times New Roman" w:hAnsi="Times New Roman" w:cs="Times New Roman"/>
        </w:rPr>
        <w:t>2.1.1</w:t>
      </w:r>
      <w:r w:rsidR="00276030" w:rsidRPr="007A511D">
        <w:rPr>
          <w:rFonts w:ascii="Times New Roman" w:hAnsi="Times New Roman" w:cs="Times New Roman"/>
        </w:rPr>
        <w:t>3</w:t>
      </w:r>
      <w:r w:rsidRPr="00276030">
        <w:rPr>
          <w:rFonts w:ascii="Times New Roman" w:hAnsi="Times New Roman" w:cs="Times New Roman"/>
        </w:rPr>
        <w:t xml:space="preserve">. Подписать акт о подключении объекта к системе теплоснабжения, подтверждающего выполнение сторонами обязательств по договору о подключении, </w:t>
      </w:r>
      <w:r w:rsidR="009F48C3" w:rsidRPr="00276030">
        <w:rPr>
          <w:rFonts w:ascii="Times New Roman" w:hAnsi="Times New Roman" w:cs="Times New Roman"/>
        </w:rPr>
        <w:t xml:space="preserve">содержащего информацию о реализованных мероприятиях, стоимости подключения и о разграничении балансовой принадлежности тепловых сетей и эксплуатационной ответственности сторон </w:t>
      </w:r>
      <w:r w:rsidRPr="00276030">
        <w:rPr>
          <w:rFonts w:ascii="Times New Roman" w:hAnsi="Times New Roman" w:cs="Times New Roman"/>
        </w:rPr>
        <w:t>(Приложение №4 к настоящему договору).</w:t>
      </w:r>
    </w:p>
    <w:p w14:paraId="4EA64B8A" w14:textId="73E3096F" w:rsidR="00F955EC" w:rsidRDefault="00F955EC" w:rsidP="00F955EC">
      <w:pPr>
        <w:spacing w:after="0" w:line="240" w:lineRule="auto"/>
        <w:jc w:val="both"/>
        <w:rPr>
          <w:rFonts w:ascii="Times New Roman" w:hAnsi="Times New Roman" w:cs="Times New Roman"/>
        </w:rPr>
      </w:pPr>
      <w:r w:rsidRPr="00276030">
        <w:rPr>
          <w:rFonts w:ascii="Times New Roman" w:hAnsi="Times New Roman" w:cs="Times New Roman"/>
        </w:rPr>
        <w:t>2.1.1</w:t>
      </w:r>
      <w:r w:rsidR="00276030" w:rsidRPr="007A511D">
        <w:rPr>
          <w:rFonts w:ascii="Times New Roman" w:hAnsi="Times New Roman" w:cs="Times New Roman"/>
        </w:rPr>
        <w:t>4</w:t>
      </w:r>
      <w:r w:rsidRPr="00276030">
        <w:rPr>
          <w:rFonts w:ascii="Times New Roman" w:hAnsi="Times New Roman" w:cs="Times New Roman"/>
        </w:rPr>
        <w:t>. Осуществить не позднее установленной договором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w:t>
      </w:r>
    </w:p>
    <w:p w14:paraId="5CACD79B" w14:textId="77777777" w:rsidR="00F955EC" w:rsidRDefault="00F955EC" w:rsidP="00F955EC">
      <w:pPr>
        <w:spacing w:after="0" w:line="240" w:lineRule="auto"/>
        <w:jc w:val="both"/>
        <w:rPr>
          <w:rFonts w:ascii="Times New Roman" w:hAnsi="Times New Roman" w:cs="Times New Roman"/>
          <w:b/>
          <w:bCs/>
        </w:rPr>
      </w:pPr>
      <w:r>
        <w:rPr>
          <w:rFonts w:ascii="Times New Roman" w:hAnsi="Times New Roman" w:cs="Times New Roman"/>
          <w:b/>
          <w:bCs/>
        </w:rPr>
        <w:lastRenderedPageBreak/>
        <w:t>2.2.</w:t>
      </w:r>
      <w:r>
        <w:rPr>
          <w:rFonts w:ascii="Times New Roman" w:hAnsi="Times New Roman" w:cs="Times New Roman"/>
          <w:b/>
          <w:bCs/>
        </w:rPr>
        <w:tab/>
        <w:t>Права Заявителя:</w:t>
      </w:r>
    </w:p>
    <w:p w14:paraId="6DD8336B" w14:textId="77777777" w:rsidR="00F955EC" w:rsidRPr="00276030" w:rsidRDefault="00F955EC" w:rsidP="00F955EC">
      <w:pPr>
        <w:spacing w:after="0" w:line="240" w:lineRule="auto"/>
        <w:jc w:val="both"/>
        <w:rPr>
          <w:rFonts w:ascii="Times New Roman" w:hAnsi="Times New Roman" w:cs="Times New Roman"/>
        </w:rPr>
      </w:pPr>
      <w:r w:rsidRPr="00276030">
        <w:rPr>
          <w:rFonts w:ascii="Times New Roman" w:hAnsi="Times New Roman" w:cs="Times New Roman"/>
        </w:rPr>
        <w:t>2.2.1. Получать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14:paraId="4947F05B" w14:textId="0ABD4B05" w:rsidR="0039729B" w:rsidRPr="00276030" w:rsidRDefault="00F955EC" w:rsidP="0039729B">
      <w:pPr>
        <w:autoSpaceDE w:val="0"/>
        <w:autoSpaceDN w:val="0"/>
        <w:adjustRightInd w:val="0"/>
        <w:spacing w:after="0" w:line="240" w:lineRule="auto"/>
        <w:jc w:val="both"/>
        <w:rPr>
          <w:rFonts w:ascii="Times New Roman" w:hAnsi="Times New Roman" w:cs="Times New Roman"/>
        </w:rPr>
      </w:pPr>
      <w:r w:rsidRPr="00276030">
        <w:rPr>
          <w:rFonts w:ascii="Times New Roman" w:hAnsi="Times New Roman" w:cs="Times New Roman"/>
        </w:rPr>
        <w:t>2.2.2.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r w:rsidR="0039729B" w:rsidRPr="00276030">
        <w:rPr>
          <w:rFonts w:ascii="Times New Roman" w:hAnsi="Times New Roman" w:cs="Times New Roman"/>
        </w:rPr>
        <w:t>,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14:paraId="1A396F1C" w14:textId="67DCAF4B" w:rsidR="00F955EC" w:rsidRPr="00276030" w:rsidRDefault="00F955EC" w:rsidP="00F955EC">
      <w:pPr>
        <w:spacing w:after="0" w:line="240" w:lineRule="auto"/>
        <w:jc w:val="both"/>
        <w:rPr>
          <w:rFonts w:ascii="Times New Roman" w:hAnsi="Times New Roman" w:cs="Times New Roman"/>
        </w:rPr>
      </w:pPr>
    </w:p>
    <w:p w14:paraId="02AE3B16" w14:textId="77777777" w:rsidR="00790485" w:rsidRPr="00276030" w:rsidRDefault="00790485" w:rsidP="00790485">
      <w:pPr>
        <w:spacing w:after="0" w:line="240" w:lineRule="auto"/>
        <w:ind w:firstLine="709"/>
        <w:jc w:val="both"/>
        <w:rPr>
          <w:rFonts w:ascii="Times New Roman" w:hAnsi="Times New Roman" w:cs="Times New Roman"/>
        </w:rPr>
      </w:pPr>
    </w:p>
    <w:p w14:paraId="711D639A" w14:textId="77777777" w:rsidR="00790485" w:rsidRPr="00276030" w:rsidRDefault="00790485" w:rsidP="00790485">
      <w:pPr>
        <w:spacing w:after="0" w:line="240" w:lineRule="auto"/>
        <w:ind w:firstLine="709"/>
        <w:jc w:val="center"/>
        <w:rPr>
          <w:rFonts w:ascii="Times New Roman" w:hAnsi="Times New Roman" w:cs="Times New Roman"/>
          <w:b/>
          <w:bCs/>
        </w:rPr>
      </w:pPr>
      <w:r w:rsidRPr="00276030">
        <w:rPr>
          <w:rFonts w:ascii="Times New Roman" w:hAnsi="Times New Roman" w:cs="Times New Roman"/>
          <w:b/>
          <w:bCs/>
        </w:rPr>
        <w:t>3. ПРАВА И ОБЯЗАННОСТИ ИСПОЛНИТЕЛЯ</w:t>
      </w:r>
    </w:p>
    <w:p w14:paraId="0B1A4186" w14:textId="77777777" w:rsidR="00F955EC" w:rsidRPr="00276030" w:rsidRDefault="00F955EC" w:rsidP="00F955EC">
      <w:pPr>
        <w:spacing w:after="0" w:line="240" w:lineRule="auto"/>
        <w:jc w:val="both"/>
        <w:rPr>
          <w:rFonts w:ascii="Times New Roman" w:hAnsi="Times New Roman" w:cs="Times New Roman"/>
          <w:b/>
          <w:bCs/>
        </w:rPr>
      </w:pPr>
      <w:r w:rsidRPr="00276030">
        <w:rPr>
          <w:rFonts w:ascii="Times New Roman" w:hAnsi="Times New Roman" w:cs="Times New Roman"/>
          <w:b/>
          <w:bCs/>
        </w:rPr>
        <w:t>3.1.</w:t>
      </w:r>
      <w:r w:rsidRPr="00276030">
        <w:rPr>
          <w:rFonts w:ascii="Times New Roman" w:hAnsi="Times New Roman" w:cs="Times New Roman"/>
          <w:b/>
          <w:bCs/>
        </w:rPr>
        <w:tab/>
        <w:t>Обязанности Исполнителя:</w:t>
      </w:r>
    </w:p>
    <w:p w14:paraId="376E79F5" w14:textId="25AD319A" w:rsidR="000578F9" w:rsidRPr="00276030" w:rsidRDefault="00F955EC" w:rsidP="00F955EC">
      <w:pPr>
        <w:spacing w:after="0" w:line="240" w:lineRule="auto"/>
        <w:jc w:val="both"/>
        <w:rPr>
          <w:rFonts w:ascii="Times New Roman" w:hAnsi="Times New Roman" w:cs="Times New Roman"/>
        </w:rPr>
      </w:pPr>
      <w:r w:rsidRPr="00276030">
        <w:rPr>
          <w:rFonts w:ascii="Times New Roman" w:hAnsi="Times New Roman" w:cs="Times New Roman"/>
        </w:rPr>
        <w:t xml:space="preserve">3.1.1. Выполнить мероприятия (в том числе технические) по подключению объекта к системе теплоснабжения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а также по подготовке тепловых сетей к подключению объекта и </w:t>
      </w:r>
      <w:proofErr w:type="gramStart"/>
      <w:r w:rsidRPr="00276030">
        <w:rPr>
          <w:rFonts w:ascii="Times New Roman" w:hAnsi="Times New Roman" w:cs="Times New Roman"/>
        </w:rPr>
        <w:t>подаче тепловой энергии</w:t>
      </w:r>
      <w:proofErr w:type="gramEnd"/>
      <w:r w:rsidRPr="00276030">
        <w:rPr>
          <w:rFonts w:ascii="Times New Roman" w:hAnsi="Times New Roman" w:cs="Times New Roman"/>
        </w:rPr>
        <w:t xml:space="preserve"> не позднее установленной договором о подключении даты подключения;</w:t>
      </w:r>
    </w:p>
    <w:p w14:paraId="6EACA586" w14:textId="3F675D4D" w:rsidR="00F955EC" w:rsidRPr="00276030" w:rsidRDefault="00F955EC" w:rsidP="00F955EC">
      <w:pPr>
        <w:spacing w:after="0" w:line="240" w:lineRule="auto"/>
        <w:jc w:val="both"/>
        <w:rPr>
          <w:rFonts w:ascii="Times New Roman" w:hAnsi="Times New Roman" w:cs="Times New Roman"/>
        </w:rPr>
      </w:pPr>
      <w:r w:rsidRPr="00276030">
        <w:rPr>
          <w:rFonts w:ascii="Times New Roman" w:hAnsi="Times New Roman" w:cs="Times New Roman"/>
        </w:rPr>
        <w:t xml:space="preserve">3.1.1.1. проверить выполнение Заявителем </w:t>
      </w:r>
      <w:r w:rsidR="000578F9" w:rsidRPr="00276030">
        <w:rPr>
          <w:rFonts w:ascii="Times New Roman" w:hAnsi="Times New Roman" w:cs="Times New Roman"/>
        </w:rPr>
        <w:t xml:space="preserve">технических </w:t>
      </w:r>
      <w:r w:rsidRPr="00276030">
        <w:rPr>
          <w:rFonts w:ascii="Times New Roman" w:hAnsi="Times New Roman" w:cs="Times New Roman"/>
        </w:rPr>
        <w:t>условий подключения.</w:t>
      </w:r>
    </w:p>
    <w:p w14:paraId="705705E1" w14:textId="7F570EAE" w:rsidR="00F955EC" w:rsidRDefault="00F955EC" w:rsidP="00F955EC">
      <w:pPr>
        <w:spacing w:after="0" w:line="240" w:lineRule="auto"/>
        <w:jc w:val="both"/>
        <w:rPr>
          <w:rFonts w:ascii="Times New Roman" w:hAnsi="Times New Roman" w:cs="Times New Roman"/>
        </w:rPr>
      </w:pPr>
      <w:r w:rsidRPr="00276030">
        <w:rPr>
          <w:rFonts w:ascii="Times New Roman" w:hAnsi="Times New Roman" w:cs="Times New Roman"/>
        </w:rPr>
        <w:t xml:space="preserve">3.1.2. Проверить выполнение Заявителем </w:t>
      </w:r>
      <w:r w:rsidR="000578F9" w:rsidRPr="00276030">
        <w:rPr>
          <w:rFonts w:ascii="Times New Roman" w:hAnsi="Times New Roman" w:cs="Times New Roman"/>
        </w:rPr>
        <w:t xml:space="preserve">технических </w:t>
      </w:r>
      <w:r w:rsidRPr="00276030">
        <w:rPr>
          <w:rFonts w:ascii="Times New Roman" w:hAnsi="Times New Roman" w:cs="Times New Roman"/>
        </w:rPr>
        <w:t>условий, участвовать в комиссии по установке</w:t>
      </w:r>
      <w:r>
        <w:rPr>
          <w:rFonts w:ascii="Times New Roman" w:hAnsi="Times New Roman" w:cs="Times New Roman"/>
        </w:rPr>
        <w:t xml:space="preserve"> пломб на приборах (узлах) учета тепловой энергии и теплоносителя, кранах и задвижках на их обводах в установленный договором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(Приложение №3 к настоящему договору).</w:t>
      </w:r>
    </w:p>
    <w:p w14:paraId="558980D9" w14:textId="65157861" w:rsidR="00F955EC" w:rsidRDefault="00F955EC" w:rsidP="00F955EC">
      <w:pPr>
        <w:spacing w:after="0" w:line="240" w:lineRule="auto"/>
        <w:jc w:val="both"/>
        <w:rPr>
          <w:rFonts w:ascii="Times New Roman" w:hAnsi="Times New Roman" w:cs="Times New Roman"/>
        </w:rPr>
      </w:pPr>
      <w:r>
        <w:rPr>
          <w:rFonts w:ascii="Times New Roman" w:hAnsi="Times New Roman" w:cs="Times New Roman"/>
        </w:rPr>
        <w:t xml:space="preserve">3.1.3. Акт о готовности внутриплощадочных и внутридомовых сетей и оборудования подключаемого объекта к подаче тепловой энергии и теплоносителя (Приложение №3 к настоящему договору) составляется </w:t>
      </w:r>
      <w:r w:rsidR="003A6D2B">
        <w:rPr>
          <w:rFonts w:ascii="Times New Roman" w:hAnsi="Times New Roman" w:cs="Times New Roman"/>
        </w:rPr>
        <w:t>И</w:t>
      </w:r>
      <w:r>
        <w:rPr>
          <w:rFonts w:ascii="Times New Roman" w:hAnsi="Times New Roman" w:cs="Times New Roman"/>
        </w:rPr>
        <w:t xml:space="preserve">сполнителем в 3-х экземплярах (по одному для Исполнителя, Заявителя, теплоснабжающей организации), имеющих равную юридическую силу, и подписывается Исполнителем, Заявителем, теплоснабжающей организацией по результатам проверки Исполнителем и теплоснабжающей организацией выполнения Заявителем </w:t>
      </w:r>
      <w:r w:rsidR="003A6D2B">
        <w:rPr>
          <w:rFonts w:ascii="Times New Roman" w:hAnsi="Times New Roman" w:cs="Times New Roman"/>
        </w:rPr>
        <w:t xml:space="preserve">технических </w:t>
      </w:r>
      <w:r>
        <w:rPr>
          <w:rFonts w:ascii="Times New Roman" w:hAnsi="Times New Roman" w:cs="Times New Roman"/>
        </w:rPr>
        <w:t>условий подключения и установки исполнителем пломбы на приборах (узлах) учета тепловой энергии и теплоносителя, кранах и задвижках на их обводах.</w:t>
      </w:r>
    </w:p>
    <w:p w14:paraId="1720E544" w14:textId="77777777" w:rsidR="00F955EC" w:rsidRDefault="00F955EC" w:rsidP="00F955EC">
      <w:pPr>
        <w:spacing w:after="0" w:line="240" w:lineRule="auto"/>
        <w:jc w:val="both"/>
        <w:rPr>
          <w:rFonts w:ascii="Times New Roman" w:hAnsi="Times New Roman" w:cs="Times New Roman"/>
        </w:rPr>
      </w:pPr>
      <w:r>
        <w:rPr>
          <w:rFonts w:ascii="Times New Roman" w:hAnsi="Times New Roman" w:cs="Times New Roman"/>
        </w:rPr>
        <w:t>3.1.4.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Заявителем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и (или) постоянного разрешения органа федерального государственного энергетического надзора на допуск в эксплуатацию энергоустановки) действия по подключению к сети инженерно-технического обеспечения внутриплощадочных или внутридомовых сетей и оборудования подключаемого объекта.</w:t>
      </w:r>
    </w:p>
    <w:p w14:paraId="640832C6" w14:textId="77777777" w:rsidR="00F955EC" w:rsidRDefault="00F955EC" w:rsidP="00F955EC">
      <w:pPr>
        <w:spacing w:after="0" w:line="240" w:lineRule="auto"/>
        <w:jc w:val="both"/>
        <w:rPr>
          <w:rFonts w:ascii="Times New Roman" w:hAnsi="Times New Roman" w:cs="Times New Roman"/>
        </w:rPr>
      </w:pPr>
      <w:r>
        <w:rPr>
          <w:rFonts w:ascii="Times New Roman" w:hAnsi="Times New Roman" w:cs="Times New Roman"/>
        </w:rPr>
        <w:t>3.1.5. Проверить выполнение Заявителем условия о получении временного и (или) постоянного разрешения органа федерального государственного энергетического надзора на допуск в эксплуатацию энергоустановки.</w:t>
      </w:r>
    </w:p>
    <w:p w14:paraId="2990C44D" w14:textId="77777777" w:rsidR="00F955EC" w:rsidRDefault="00F955EC" w:rsidP="00F955EC">
      <w:pPr>
        <w:spacing w:after="0" w:line="240" w:lineRule="auto"/>
        <w:jc w:val="both"/>
        <w:rPr>
          <w:rFonts w:ascii="Times New Roman" w:hAnsi="Times New Roman" w:cs="Times New Roman"/>
        </w:rPr>
      </w:pPr>
      <w:r>
        <w:rPr>
          <w:rFonts w:ascii="Times New Roman" w:hAnsi="Times New Roman" w:cs="Times New Roman"/>
        </w:rPr>
        <w:t>3.1.6. 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w:t>
      </w:r>
    </w:p>
    <w:p w14:paraId="31C786CE" w14:textId="6AF4744D" w:rsidR="00F955EC" w:rsidRPr="00276030" w:rsidRDefault="00F955EC" w:rsidP="00F955EC">
      <w:pPr>
        <w:spacing w:after="0" w:line="240" w:lineRule="auto"/>
        <w:jc w:val="both"/>
        <w:rPr>
          <w:rFonts w:ascii="Times New Roman" w:hAnsi="Times New Roman" w:cs="Times New Roman"/>
        </w:rPr>
      </w:pPr>
      <w:r w:rsidRPr="00276030">
        <w:rPr>
          <w:rFonts w:ascii="Times New Roman" w:hAnsi="Times New Roman" w:cs="Times New Roman"/>
        </w:rPr>
        <w:t xml:space="preserve">3.1.7. Согласовать или отказать в продлении срока действия </w:t>
      </w:r>
      <w:r w:rsidR="003A6D2B" w:rsidRPr="00276030">
        <w:rPr>
          <w:rFonts w:ascii="Times New Roman" w:hAnsi="Times New Roman" w:cs="Times New Roman"/>
        </w:rPr>
        <w:t xml:space="preserve">технических </w:t>
      </w:r>
      <w:r w:rsidRPr="00276030">
        <w:rPr>
          <w:rFonts w:ascii="Times New Roman" w:hAnsi="Times New Roman" w:cs="Times New Roman"/>
        </w:rPr>
        <w:t>условий подключения в течение 15 дней с даты получения обращения заявителя путем внесения изменений в договор о подключении.</w:t>
      </w:r>
    </w:p>
    <w:p w14:paraId="73F43B97" w14:textId="77777777" w:rsidR="003A6D2B" w:rsidRPr="00276030" w:rsidRDefault="00F955EC" w:rsidP="003A6D2B">
      <w:pPr>
        <w:autoSpaceDE w:val="0"/>
        <w:autoSpaceDN w:val="0"/>
        <w:adjustRightInd w:val="0"/>
        <w:spacing w:after="0" w:line="240" w:lineRule="auto"/>
        <w:jc w:val="both"/>
        <w:rPr>
          <w:rFonts w:ascii="Times New Roman" w:hAnsi="Times New Roman" w:cs="Times New Roman"/>
        </w:rPr>
      </w:pPr>
      <w:r w:rsidRPr="00276030">
        <w:rPr>
          <w:rFonts w:ascii="Times New Roman" w:hAnsi="Times New Roman" w:cs="Times New Roman"/>
        </w:rPr>
        <w:t xml:space="preserve">3.1.8. Составить и подписать акт о подключении объекта к системе теплоснабжения, подтверждающего выполнение сторонами обязательств по договору о подключении, </w:t>
      </w:r>
      <w:r w:rsidR="003A6D2B" w:rsidRPr="00276030">
        <w:rPr>
          <w:rFonts w:ascii="Times New Roman" w:hAnsi="Times New Roman" w:cs="Times New Roman"/>
        </w:rPr>
        <w:t>содержащего информацию о реализованных мероприятиях, стоимости подключения и о разграничении балансовой принадлежности тепловых сетей и эксплуатационной ответственности сторон (Приложение №4 к настоящему договору).</w:t>
      </w:r>
    </w:p>
    <w:p w14:paraId="525F6A01" w14:textId="56B2A4F9" w:rsidR="00F955EC" w:rsidRDefault="00F955EC" w:rsidP="00F955EC">
      <w:pPr>
        <w:spacing w:after="0" w:line="240" w:lineRule="auto"/>
        <w:jc w:val="both"/>
        <w:rPr>
          <w:rFonts w:ascii="Times New Roman" w:hAnsi="Times New Roman" w:cs="Times New Roman"/>
          <w:b/>
          <w:bCs/>
        </w:rPr>
      </w:pPr>
      <w:r w:rsidRPr="00276030">
        <w:rPr>
          <w:rFonts w:ascii="Times New Roman" w:hAnsi="Times New Roman" w:cs="Times New Roman"/>
          <w:b/>
          <w:bCs/>
        </w:rPr>
        <w:t>3.2.</w:t>
      </w:r>
      <w:r w:rsidRPr="00276030">
        <w:rPr>
          <w:rFonts w:ascii="Times New Roman" w:hAnsi="Times New Roman" w:cs="Times New Roman"/>
          <w:b/>
          <w:bCs/>
        </w:rPr>
        <w:tab/>
        <w:t>Права Исполнителя:</w:t>
      </w:r>
    </w:p>
    <w:p w14:paraId="1E6FDB72" w14:textId="4CB2E29E" w:rsidR="007A511D" w:rsidRPr="007A511D" w:rsidRDefault="007A511D" w:rsidP="00F955EC">
      <w:pPr>
        <w:spacing w:after="0" w:line="240" w:lineRule="auto"/>
        <w:jc w:val="both"/>
        <w:rPr>
          <w:rFonts w:ascii="Times New Roman" w:hAnsi="Times New Roman" w:cs="Times New Roman"/>
        </w:rPr>
      </w:pPr>
      <w:r w:rsidRPr="007A511D">
        <w:rPr>
          <w:rFonts w:ascii="Times New Roman" w:hAnsi="Times New Roman" w:cs="Times New Roman"/>
        </w:rPr>
        <w:t>3.2.1. Исполнитель имеет право участвовать в приемке скрытых работ по укладке сети от подключаемого объекта до точки подключения.</w:t>
      </w:r>
    </w:p>
    <w:p w14:paraId="317294A3" w14:textId="3BC616E6" w:rsidR="00F955EC" w:rsidRDefault="00F955EC" w:rsidP="00F955EC">
      <w:pPr>
        <w:spacing w:after="0" w:line="240" w:lineRule="auto"/>
        <w:jc w:val="both"/>
        <w:rPr>
          <w:rFonts w:ascii="Times New Roman" w:hAnsi="Times New Roman" w:cs="Times New Roman"/>
        </w:rPr>
      </w:pPr>
      <w:r w:rsidRPr="00276030">
        <w:rPr>
          <w:rFonts w:ascii="Times New Roman" w:hAnsi="Times New Roman" w:cs="Times New Roman"/>
        </w:rPr>
        <w:lastRenderedPageBreak/>
        <w:t>3.2.</w:t>
      </w:r>
      <w:r w:rsidR="00CC7A82">
        <w:rPr>
          <w:rFonts w:ascii="Times New Roman" w:hAnsi="Times New Roman" w:cs="Times New Roman"/>
        </w:rPr>
        <w:t>2</w:t>
      </w:r>
      <w:r w:rsidRPr="00276030">
        <w:rPr>
          <w:rFonts w:ascii="Times New Roman" w:hAnsi="Times New Roman" w:cs="Times New Roman"/>
        </w:rPr>
        <w:t>. В случае если Заявитель не внес очередной платеж в порядке, установленном пунктом 4.2. настоящего Договора, на следующий день после дня, когда Заявитель должен был внести платеж,</w:t>
      </w:r>
      <w:r>
        <w:rPr>
          <w:rFonts w:ascii="Times New Roman" w:hAnsi="Times New Roman" w:cs="Times New Roman"/>
        </w:rPr>
        <w:t xml:space="preserve">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14:paraId="13BCF6C0" w14:textId="77777777" w:rsidR="00F955EC" w:rsidRDefault="00F955EC" w:rsidP="00F955EC">
      <w:pPr>
        <w:spacing w:after="0" w:line="240" w:lineRule="auto"/>
        <w:jc w:val="both"/>
        <w:rPr>
          <w:rFonts w:ascii="Times New Roman" w:hAnsi="Times New Roman" w:cs="Times New Roman"/>
        </w:rPr>
      </w:pPr>
      <w:r>
        <w:rPr>
          <w:rFonts w:ascii="Times New Roman" w:hAnsi="Times New Roman" w:cs="Times New Roman"/>
        </w:rPr>
        <w:t>В случае внесения платежа не в полном объеме Исполнитель вправе не возобновлять исполнение обязательств по Договору до дня внесения заявителем платежа в полном объеме.</w:t>
      </w:r>
    </w:p>
    <w:p w14:paraId="2CEBA227" w14:textId="19B8749D" w:rsidR="0003332D" w:rsidRPr="00276030" w:rsidRDefault="00F955EC" w:rsidP="00F955EC">
      <w:pPr>
        <w:spacing w:after="0" w:line="240" w:lineRule="auto"/>
        <w:jc w:val="both"/>
        <w:rPr>
          <w:rFonts w:ascii="Times New Roman" w:hAnsi="Times New Roman" w:cs="Times New Roman"/>
        </w:rPr>
      </w:pPr>
      <w:r>
        <w:rPr>
          <w:rFonts w:ascii="Times New Roman" w:hAnsi="Times New Roman" w:cs="Times New Roman"/>
        </w:rPr>
        <w:t>3.2.</w:t>
      </w:r>
      <w:r w:rsidR="00CC7A82">
        <w:rPr>
          <w:rFonts w:ascii="Times New Roman" w:hAnsi="Times New Roman" w:cs="Times New Roman"/>
        </w:rPr>
        <w:t>3</w:t>
      </w:r>
      <w:r>
        <w:rPr>
          <w:rFonts w:ascii="Times New Roman" w:hAnsi="Times New Roman" w:cs="Times New Roman"/>
        </w:rPr>
        <w:t xml:space="preserve">. Изменить дату подключения подключаемого объекта на более позднюю без изменения сроков </w:t>
      </w:r>
      <w:r w:rsidRPr="00276030">
        <w:rPr>
          <w:rFonts w:ascii="Times New Roman" w:hAnsi="Times New Roman" w:cs="Times New Roman"/>
        </w:rPr>
        <w:t xml:space="preserve">внесения платы за подключение в случае, если </w:t>
      </w:r>
    </w:p>
    <w:p w14:paraId="5E5FC469" w14:textId="45BB1DF9" w:rsidR="0003332D" w:rsidRPr="00276030" w:rsidRDefault="0003332D" w:rsidP="00F955EC">
      <w:pPr>
        <w:spacing w:after="0" w:line="240" w:lineRule="auto"/>
        <w:jc w:val="both"/>
        <w:rPr>
          <w:rFonts w:ascii="Times New Roman" w:hAnsi="Times New Roman" w:cs="Times New Roman"/>
        </w:rPr>
      </w:pPr>
      <w:r w:rsidRPr="00276030">
        <w:rPr>
          <w:rFonts w:ascii="Times New Roman" w:hAnsi="Times New Roman" w:cs="Times New Roman"/>
        </w:rPr>
        <w:t>3.2.</w:t>
      </w:r>
      <w:r w:rsidR="00CC7A82">
        <w:rPr>
          <w:rFonts w:ascii="Times New Roman" w:hAnsi="Times New Roman" w:cs="Times New Roman"/>
        </w:rPr>
        <w:t>3</w:t>
      </w:r>
      <w:r w:rsidRPr="00276030">
        <w:rPr>
          <w:rFonts w:ascii="Times New Roman" w:hAnsi="Times New Roman" w:cs="Times New Roman"/>
        </w:rPr>
        <w:t xml:space="preserve">.1 </w:t>
      </w:r>
      <w:r w:rsidR="006B48DC" w:rsidRPr="00276030">
        <w:rPr>
          <w:rFonts w:ascii="Times New Roman" w:hAnsi="Times New Roman" w:cs="Times New Roman"/>
        </w:rPr>
        <w:t>З</w:t>
      </w:r>
      <w:r w:rsidR="00F955EC" w:rsidRPr="00276030">
        <w:rPr>
          <w:rFonts w:ascii="Times New Roman" w:hAnsi="Times New Roman" w:cs="Times New Roman"/>
        </w:rPr>
        <w:t xml:space="preserve">аявитель не предоставил </w:t>
      </w:r>
      <w:r w:rsidR="006B48DC" w:rsidRPr="00276030">
        <w:rPr>
          <w:rFonts w:ascii="Times New Roman" w:hAnsi="Times New Roman" w:cs="Times New Roman"/>
        </w:rPr>
        <w:t>И</w:t>
      </w:r>
      <w:r w:rsidR="00F955EC" w:rsidRPr="00276030">
        <w:rPr>
          <w:rFonts w:ascii="Times New Roman" w:hAnsi="Times New Roman" w:cs="Times New Roman"/>
        </w:rPr>
        <w:t xml:space="preserve">сполнителю в установленные договором на подключение сроки </w:t>
      </w:r>
      <w:r w:rsidR="006B48DC" w:rsidRPr="00276030">
        <w:rPr>
          <w:rFonts w:ascii="Times New Roman" w:hAnsi="Times New Roman" w:cs="Times New Roman"/>
        </w:rPr>
        <w:t>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w:t>
      </w:r>
    </w:p>
    <w:p w14:paraId="5352ECCE" w14:textId="77BA86F0" w:rsidR="00F955EC" w:rsidRDefault="006B48DC" w:rsidP="00F955EC">
      <w:pPr>
        <w:spacing w:after="0" w:line="240" w:lineRule="auto"/>
        <w:jc w:val="both"/>
        <w:rPr>
          <w:rFonts w:ascii="Times New Roman" w:hAnsi="Times New Roman" w:cs="Times New Roman"/>
        </w:rPr>
      </w:pPr>
      <w:r w:rsidRPr="00276030">
        <w:rPr>
          <w:rFonts w:ascii="Times New Roman" w:hAnsi="Times New Roman" w:cs="Times New Roman"/>
        </w:rPr>
        <w:t>3.2.</w:t>
      </w:r>
      <w:r w:rsidR="00CC7A82">
        <w:rPr>
          <w:rFonts w:ascii="Times New Roman" w:hAnsi="Times New Roman" w:cs="Times New Roman"/>
        </w:rPr>
        <w:t>3</w:t>
      </w:r>
      <w:r w:rsidRPr="00276030">
        <w:rPr>
          <w:rFonts w:ascii="Times New Roman" w:hAnsi="Times New Roman" w:cs="Times New Roman"/>
        </w:rPr>
        <w:t>.2 Заявитель не предоставил Исполнителю в установленные договором на подключение сроки</w:t>
      </w:r>
      <w:r>
        <w:rPr>
          <w:rFonts w:ascii="Times New Roman" w:hAnsi="Times New Roman" w:cs="Times New Roman"/>
        </w:rPr>
        <w:t xml:space="preserve"> </w:t>
      </w:r>
      <w:r w:rsidR="00F955EC">
        <w:rPr>
          <w:rFonts w:ascii="Times New Roman" w:hAnsi="Times New Roman" w:cs="Times New Roman"/>
        </w:rPr>
        <w:t>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и (или) постоянного разрешения органа федерального государственного энергетического надзора на допуск в эксплуатацию энергоустановки) и опломбирование установленных приборов (узлов) учета, кранов и задвижек на их обводах, в том числе в случае, если заявитель не предоставил исполнителю подтверждение получения соответствующего разрешения органа федерального государственного энергетического надзора на допуск в эксплуатацию энергоустановки (если получение соответствующего разрешения изменит дату подключения подключаемого объекта на более позднюю).</w:t>
      </w:r>
    </w:p>
    <w:p w14:paraId="52FE03E4" w14:textId="77777777" w:rsidR="00790485" w:rsidRDefault="00790485" w:rsidP="00790485">
      <w:pPr>
        <w:spacing w:after="0" w:line="240" w:lineRule="auto"/>
        <w:ind w:firstLine="709"/>
        <w:jc w:val="both"/>
        <w:rPr>
          <w:rFonts w:ascii="Times New Roman" w:hAnsi="Times New Roman" w:cs="Times New Roman"/>
        </w:rPr>
      </w:pPr>
    </w:p>
    <w:p w14:paraId="75E817C5" w14:textId="77777777" w:rsidR="00790485" w:rsidRDefault="00790485" w:rsidP="00790485">
      <w:pPr>
        <w:spacing w:after="0" w:line="240" w:lineRule="auto"/>
        <w:ind w:firstLine="709"/>
        <w:jc w:val="center"/>
        <w:rPr>
          <w:rFonts w:ascii="Times New Roman" w:hAnsi="Times New Roman" w:cs="Times New Roman"/>
          <w:b/>
          <w:bCs/>
        </w:rPr>
      </w:pPr>
      <w:r>
        <w:rPr>
          <w:rFonts w:ascii="Times New Roman" w:hAnsi="Times New Roman" w:cs="Times New Roman"/>
          <w:b/>
          <w:bCs/>
        </w:rPr>
        <w:t>4. РАЗМЕР И ПОРЯДОК ОПЛАТЫ</w:t>
      </w:r>
    </w:p>
    <w:p w14:paraId="63E4C784" w14:textId="4CE1C2DD"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t xml:space="preserve">Размер платы за подключение объекта Заказчика по настоящему договору составляет _________________ руб., (в т.ч. НДС 20%) исходя из тарифа на подключение, утвержденного для Исполнителя и величины подключаемой нагрузки _______ Гкал/ч. Плата за подключение объекта Заявителя к сетям теплоснабжения Исполнителя определяется по тарифу, установленному Приказом Департамента жилищно-коммунального хозяйства, энергетики и регулирования тарифов Ярославской области № </w:t>
      </w:r>
      <w:r w:rsidR="00387D02" w:rsidRPr="00387D02">
        <w:rPr>
          <w:rFonts w:ascii="Times New Roman" w:hAnsi="Times New Roman" w:cs="Times New Roman"/>
        </w:rPr>
        <w:t>______</w:t>
      </w:r>
      <w:r>
        <w:rPr>
          <w:rFonts w:ascii="Times New Roman" w:hAnsi="Times New Roman" w:cs="Times New Roman"/>
        </w:rPr>
        <w:t xml:space="preserve"> от </w:t>
      </w:r>
      <w:r w:rsidR="00387D02" w:rsidRPr="00387D02">
        <w:rPr>
          <w:rFonts w:ascii="Times New Roman" w:hAnsi="Times New Roman" w:cs="Times New Roman"/>
        </w:rPr>
        <w:t>___________</w:t>
      </w:r>
      <w:r>
        <w:rPr>
          <w:rFonts w:ascii="Times New Roman" w:hAnsi="Times New Roman" w:cs="Times New Roman"/>
        </w:rPr>
        <w:t xml:space="preserve"> г. «Об установлении платы за подключение (технологическое присоединение) к системе теплоснабжения акционерного общества «Ярославские Энергетические Системы» (городской округ г</w:t>
      </w:r>
      <w:r w:rsidR="00104424">
        <w:rPr>
          <w:rFonts w:ascii="Times New Roman" w:hAnsi="Times New Roman" w:cs="Times New Roman"/>
        </w:rPr>
        <w:t>ород</w:t>
      </w:r>
      <w:r>
        <w:rPr>
          <w:rFonts w:ascii="Times New Roman" w:hAnsi="Times New Roman" w:cs="Times New Roman"/>
        </w:rPr>
        <w:t xml:space="preserve"> Ярославль) на </w:t>
      </w:r>
      <w:r w:rsidR="00387D02" w:rsidRPr="00387D02">
        <w:rPr>
          <w:rFonts w:ascii="Times New Roman" w:hAnsi="Times New Roman" w:cs="Times New Roman"/>
        </w:rPr>
        <w:t>______</w:t>
      </w:r>
      <w:r w:rsidR="00387D02" w:rsidRPr="007A511D">
        <w:rPr>
          <w:rFonts w:ascii="Times New Roman" w:hAnsi="Times New Roman" w:cs="Times New Roman"/>
        </w:rPr>
        <w:t>_</w:t>
      </w:r>
      <w:r>
        <w:rPr>
          <w:rFonts w:ascii="Times New Roman" w:hAnsi="Times New Roman" w:cs="Times New Roman"/>
        </w:rPr>
        <w:t xml:space="preserve"> год». Расчет платы на подключение оформляется отдельным приложением (Приложение № 5 к настоящему договору).</w:t>
      </w:r>
    </w:p>
    <w:p w14:paraId="5AC702F8"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t>Внесение указанной в п. 4.1. платы осуществляется Заявителем путем перечисления денежных средств на расчетный счет Исполнителя в следующие сроки:</w:t>
      </w:r>
    </w:p>
    <w:p w14:paraId="1FC9D324" w14:textId="6ED2D704"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4.2.1.  15 % платы за подключение – __________________________, (в т.ч. НДС 20%) внос</w:t>
      </w:r>
      <w:r w:rsidR="00377A6B">
        <w:rPr>
          <w:rFonts w:ascii="Times New Roman" w:hAnsi="Times New Roman" w:cs="Times New Roman"/>
        </w:rPr>
        <w:t>и</w:t>
      </w:r>
      <w:r>
        <w:rPr>
          <w:rFonts w:ascii="Times New Roman" w:hAnsi="Times New Roman" w:cs="Times New Roman"/>
        </w:rPr>
        <w:t>тся в течение 15 дней с даты заключения настоящего договора.</w:t>
      </w:r>
    </w:p>
    <w:p w14:paraId="1CB5C6E6" w14:textId="04B4352A"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4.2.2.  50 % платы за подключение – ___________________________, (в т.ч. НДС 20%) внос</w:t>
      </w:r>
      <w:r w:rsidR="00377A6B">
        <w:rPr>
          <w:rFonts w:ascii="Times New Roman" w:hAnsi="Times New Roman" w:cs="Times New Roman"/>
        </w:rPr>
        <w:t>и</w:t>
      </w:r>
      <w:r>
        <w:rPr>
          <w:rFonts w:ascii="Times New Roman" w:hAnsi="Times New Roman" w:cs="Times New Roman"/>
        </w:rPr>
        <w:t xml:space="preserve">тся в течение 90 дней с даты заключения настоящего договора, но не позднее </w:t>
      </w:r>
      <w:r w:rsidR="00377A6B">
        <w:rPr>
          <w:rFonts w:ascii="Times New Roman" w:hAnsi="Times New Roman" w:cs="Times New Roman"/>
        </w:rPr>
        <w:t>подписания акта о подключении</w:t>
      </w:r>
      <w:r>
        <w:rPr>
          <w:rFonts w:ascii="Times New Roman" w:hAnsi="Times New Roman" w:cs="Times New Roman"/>
        </w:rPr>
        <w:t>.</w:t>
      </w:r>
    </w:p>
    <w:p w14:paraId="5356B366" w14:textId="1A9C8FBB" w:rsidR="00377A6B" w:rsidRPr="00276030" w:rsidRDefault="00377A6B" w:rsidP="00CC790D">
      <w:pPr>
        <w:autoSpaceDE w:val="0"/>
        <w:autoSpaceDN w:val="0"/>
        <w:adjustRightInd w:val="0"/>
        <w:spacing w:after="0" w:line="240" w:lineRule="auto"/>
        <w:jc w:val="both"/>
        <w:rPr>
          <w:rFonts w:ascii="Times New Roman" w:hAnsi="Times New Roman" w:cs="Times New Roman"/>
        </w:rPr>
      </w:pPr>
      <w:r w:rsidRPr="00276030">
        <w:rPr>
          <w:rFonts w:ascii="Times New Roman" w:hAnsi="Times New Roman" w:cs="Times New Roman"/>
        </w:rPr>
        <w:t xml:space="preserve">4.2.3. 20 % платы за подключение – ___________________________, (в т.ч. НДС 20%) вносится в течение 5 дней с даты подачи тепловой энергии и теплоносителя на объект </w:t>
      </w:r>
      <w:r w:rsidR="00CC790D" w:rsidRPr="00276030">
        <w:rPr>
          <w:rFonts w:ascii="Times New Roman" w:hAnsi="Times New Roman" w:cs="Times New Roman"/>
        </w:rPr>
        <w:t>Заявителя на время проведения пусконаладочных работ и комплексного опробования</w:t>
      </w:r>
      <w:r w:rsidRPr="00276030">
        <w:rPr>
          <w:rFonts w:ascii="Times New Roman" w:hAnsi="Times New Roman" w:cs="Times New Roman"/>
        </w:rPr>
        <w:t xml:space="preserve">, но не позднее </w:t>
      </w:r>
      <w:r w:rsidR="00CC790D" w:rsidRPr="00276030">
        <w:rPr>
          <w:rFonts w:ascii="Times New Roman" w:hAnsi="Times New Roman" w:cs="Times New Roman"/>
        </w:rPr>
        <w:t xml:space="preserve">дня </w:t>
      </w:r>
      <w:r w:rsidRPr="00276030">
        <w:rPr>
          <w:rFonts w:ascii="Times New Roman" w:hAnsi="Times New Roman" w:cs="Times New Roman"/>
        </w:rPr>
        <w:t>подписания акта о подключении</w:t>
      </w:r>
      <w:r w:rsidR="00CC790D" w:rsidRPr="00276030">
        <w:rPr>
          <w:rFonts w:ascii="Times New Roman" w:hAnsi="Times New Roman" w:cs="Times New Roman"/>
        </w:rPr>
        <w:t>.</w:t>
      </w:r>
    </w:p>
    <w:p w14:paraId="049C2F96" w14:textId="5679E555" w:rsidR="00790485" w:rsidRDefault="00790485" w:rsidP="00790485">
      <w:pPr>
        <w:spacing w:after="0" w:line="240" w:lineRule="auto"/>
        <w:jc w:val="both"/>
        <w:rPr>
          <w:rFonts w:ascii="Times New Roman" w:hAnsi="Times New Roman" w:cs="Times New Roman"/>
        </w:rPr>
      </w:pPr>
      <w:r w:rsidRPr="00276030">
        <w:rPr>
          <w:rFonts w:ascii="Times New Roman" w:hAnsi="Times New Roman" w:cs="Times New Roman"/>
        </w:rPr>
        <w:t>4.2.</w:t>
      </w:r>
      <w:r w:rsidR="00C53192" w:rsidRPr="00276030">
        <w:rPr>
          <w:rFonts w:ascii="Times New Roman" w:hAnsi="Times New Roman" w:cs="Times New Roman"/>
        </w:rPr>
        <w:t>4</w:t>
      </w:r>
      <w:r w:rsidRPr="00276030">
        <w:rPr>
          <w:rFonts w:ascii="Times New Roman" w:hAnsi="Times New Roman" w:cs="Times New Roman"/>
        </w:rPr>
        <w:t>. Оставшаяся доля платы за подключение – _____________________, (в т.ч. НДС 20%) вносится в течение 15 дней с даты подписания сторонами акта о подключении объекта к системе теплоснабжения, подтверждающего выполнение сторонами обязательств по договору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(Приложение №4 к настоящему договору).</w:t>
      </w:r>
    </w:p>
    <w:p w14:paraId="76DA52A6" w14:textId="77777777" w:rsidR="00790485" w:rsidRDefault="00790485" w:rsidP="00790485">
      <w:pPr>
        <w:spacing w:after="0" w:line="240" w:lineRule="auto"/>
        <w:ind w:firstLine="709"/>
        <w:jc w:val="both"/>
        <w:rPr>
          <w:rFonts w:ascii="Times New Roman" w:hAnsi="Times New Roman" w:cs="Times New Roman"/>
        </w:rPr>
      </w:pPr>
    </w:p>
    <w:p w14:paraId="30A19D3F" w14:textId="77777777" w:rsidR="00790485" w:rsidRPr="00E5768A" w:rsidRDefault="00790485" w:rsidP="00790485">
      <w:pPr>
        <w:spacing w:after="0" w:line="240" w:lineRule="auto"/>
        <w:ind w:firstLine="709"/>
        <w:jc w:val="center"/>
        <w:rPr>
          <w:rFonts w:ascii="Times New Roman" w:hAnsi="Times New Roman" w:cs="Times New Roman"/>
          <w:b/>
          <w:bCs/>
        </w:rPr>
      </w:pPr>
      <w:r w:rsidRPr="00E5768A">
        <w:rPr>
          <w:rFonts w:ascii="Times New Roman" w:hAnsi="Times New Roman" w:cs="Times New Roman"/>
          <w:b/>
          <w:bCs/>
        </w:rPr>
        <w:t>5. ОТВЕТСТВЕННОСТЬ СТОРОН</w:t>
      </w:r>
    </w:p>
    <w:p w14:paraId="431A45F0" w14:textId="77777777" w:rsidR="00790485" w:rsidRPr="00E5768A" w:rsidRDefault="00790485" w:rsidP="00790485">
      <w:pPr>
        <w:spacing w:after="0" w:line="240" w:lineRule="auto"/>
        <w:jc w:val="both"/>
        <w:rPr>
          <w:rFonts w:ascii="Times New Roman" w:hAnsi="Times New Roman" w:cs="Times New Roman"/>
        </w:rPr>
      </w:pPr>
      <w:r w:rsidRPr="00E5768A">
        <w:rPr>
          <w:rFonts w:ascii="Times New Roman" w:hAnsi="Times New Roman" w:cs="Times New Roman"/>
        </w:rPr>
        <w:t>5.1. В случае неисполнения и/или не надлежащего исполнения обязательств, установленных настоящим договором, стороны несут ответственность в соответствии с действующим законодательством.</w:t>
      </w:r>
    </w:p>
    <w:p w14:paraId="61F9F009" w14:textId="77777777" w:rsidR="00790485" w:rsidRPr="00E5768A" w:rsidRDefault="00790485" w:rsidP="00790485">
      <w:pPr>
        <w:spacing w:after="0" w:line="240" w:lineRule="auto"/>
        <w:jc w:val="both"/>
        <w:rPr>
          <w:rFonts w:ascii="Times New Roman" w:hAnsi="Times New Roman" w:cs="Times New Roman"/>
        </w:rPr>
      </w:pPr>
      <w:r w:rsidRPr="00E5768A">
        <w:rPr>
          <w:rFonts w:ascii="Times New Roman" w:hAnsi="Times New Roman" w:cs="Times New Roman"/>
        </w:rPr>
        <w:t xml:space="preserve">5.2. В случае неисполнения либо ненадлежащего исполнения заявителем обязательств по оплате, установленных п.4.2. настоящего договора,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w:t>
      </w:r>
      <w:r w:rsidRPr="00E5768A">
        <w:rPr>
          <w:rFonts w:ascii="Times New Roman" w:hAnsi="Times New Roman" w:cs="Times New Roman"/>
        </w:rPr>
        <w:lastRenderedPageBreak/>
        <w:t>начиная со следующего дня после дня наступления установленного срока оплаты по день фактической оплаты.</w:t>
      </w:r>
    </w:p>
    <w:p w14:paraId="4D18D969" w14:textId="77777777" w:rsidR="00666CCA" w:rsidRPr="00E5768A" w:rsidRDefault="00666CCA" w:rsidP="00666CCA">
      <w:pPr>
        <w:spacing w:after="0" w:line="240" w:lineRule="auto"/>
        <w:jc w:val="both"/>
        <w:rPr>
          <w:rFonts w:ascii="Times New Roman" w:hAnsi="Times New Roman" w:cs="Times New Roman"/>
        </w:rPr>
      </w:pPr>
      <w:r w:rsidRPr="00E5768A">
        <w:rPr>
          <w:rFonts w:ascii="Times New Roman" w:hAnsi="Times New Roman" w:cs="Times New Roman"/>
        </w:rPr>
        <w:t>5.3.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14:paraId="7C03E456" w14:textId="7D1BF82D" w:rsidR="00666CCA" w:rsidRPr="00E5768A" w:rsidRDefault="00666CCA" w:rsidP="00790485">
      <w:pPr>
        <w:spacing w:after="0" w:line="240" w:lineRule="auto"/>
        <w:jc w:val="both"/>
        <w:rPr>
          <w:rFonts w:ascii="Times New Roman" w:hAnsi="Times New Roman" w:cs="Times New Roman"/>
        </w:rPr>
      </w:pPr>
      <w:r w:rsidRPr="00E5768A">
        <w:rPr>
          <w:rFonts w:ascii="Times New Roman" w:hAnsi="Times New Roman" w:cs="Times New Roman"/>
        </w:rPr>
        <w:t>5.4. В случае неполучения Исполнителем подписанного Заявителем проекта договора о подключении в течение 30 дней со дня направления Заявителю подписанного Исполнителем проекта договора о подключении, либо в случае отказа Заявителя от его подписания, заявка на подключение аннулируется Исполнителем, а договор считается не заключенным.</w:t>
      </w:r>
    </w:p>
    <w:p w14:paraId="0127B3A9" w14:textId="77777777" w:rsidR="00790485" w:rsidRDefault="00790485" w:rsidP="00790485">
      <w:pPr>
        <w:spacing w:after="0" w:line="240" w:lineRule="auto"/>
        <w:ind w:firstLine="709"/>
        <w:jc w:val="both"/>
        <w:rPr>
          <w:rFonts w:ascii="Times New Roman" w:hAnsi="Times New Roman" w:cs="Times New Roman"/>
        </w:rPr>
      </w:pPr>
    </w:p>
    <w:p w14:paraId="6B23F96A" w14:textId="77777777" w:rsidR="00790485" w:rsidRDefault="00790485" w:rsidP="00790485">
      <w:pPr>
        <w:spacing w:after="0" w:line="240" w:lineRule="auto"/>
        <w:ind w:firstLine="709"/>
        <w:jc w:val="center"/>
        <w:rPr>
          <w:rFonts w:ascii="Times New Roman" w:hAnsi="Times New Roman" w:cs="Times New Roman"/>
        </w:rPr>
      </w:pPr>
      <w:r>
        <w:rPr>
          <w:rFonts w:ascii="Times New Roman" w:hAnsi="Times New Roman" w:cs="Times New Roman"/>
          <w:b/>
          <w:bCs/>
        </w:rPr>
        <w:t>6. ПРОЧИЕ УСЛОВИЯ</w:t>
      </w:r>
    </w:p>
    <w:p w14:paraId="5E2438FD"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6.1. Исполнитель не несет ответственность за неосуществление мероприятий по подключению каждого этапа объекта в указанный в п.1.6. настоящего договора срок, в случае если заявитель не внес очередной платеж в порядке, установленном пунктом 4.2. договора на подключение,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14:paraId="2EAB336E"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14:paraId="78E0BD8D"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6.2. Договор вступает в силу с момента подписания обеими сторонами и действует до момента исполнения Сторонами своих обязательств в полном объеме.</w:t>
      </w:r>
    </w:p>
    <w:p w14:paraId="60D4CC12"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 xml:space="preserve">6.3. В случае, если величина фактически присоединенной мощности </w:t>
      </w:r>
      <w:proofErr w:type="spellStart"/>
      <w:r>
        <w:rPr>
          <w:rFonts w:ascii="Times New Roman" w:hAnsi="Times New Roman" w:cs="Times New Roman"/>
        </w:rPr>
        <w:t>теплопринимающих</w:t>
      </w:r>
      <w:proofErr w:type="spellEnd"/>
      <w:r>
        <w:rPr>
          <w:rFonts w:ascii="Times New Roman" w:hAnsi="Times New Roman" w:cs="Times New Roman"/>
        </w:rPr>
        <w:t xml:space="preserve"> устройств, зафиксированная в ходе проверки, превышает величину присоединенной мощности в соответствии с условиями настоящего договора Заявитель обязан выполнить мероприятия по подключению в соответствии с величиной фактически присоединенной мощности, либо полностью оплатить фактическую мощность исходя из тарифа на подключение и фактической подключаемой мощности, при этом Исполнитель вправе не производить подключение любого этапа объекта до выполнения Заявителем указанных условий.</w:t>
      </w:r>
    </w:p>
    <w:p w14:paraId="5EA5C67F"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6.4. При разрешении вопросов, не урегулированных Договором, Стороны учитывают взаимные интересы и руководствуются действующим законодательством РФ.</w:t>
      </w:r>
    </w:p>
    <w:p w14:paraId="18BCEEED"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 xml:space="preserve">6.5. Споры, возникающие при исполнении Договора, разрешаются Сторонами в форме переговоров. В случае не урегулирования </w:t>
      </w:r>
      <w:proofErr w:type="gramStart"/>
      <w:r>
        <w:rPr>
          <w:rFonts w:ascii="Times New Roman" w:hAnsi="Times New Roman" w:cs="Times New Roman"/>
        </w:rPr>
        <w:t>спора  путем</w:t>
      </w:r>
      <w:proofErr w:type="gramEnd"/>
      <w:r>
        <w:rPr>
          <w:rFonts w:ascii="Times New Roman" w:hAnsi="Times New Roman" w:cs="Times New Roman"/>
        </w:rPr>
        <w:t xml:space="preserve"> переговоров обязательно соблюдение претензионного порядка досудебного урегулирования спора. Срок ответа на претензию – 10 дней с момента получения. При невозможности достижения согласованного решения дела передаются в Арбитражный Суд Ярославской области.</w:t>
      </w:r>
    </w:p>
    <w:p w14:paraId="2326A615"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6.6. Любые изменения и дополнения к Договору действительны в том случае, если они оформлены в</w:t>
      </w:r>
    </w:p>
    <w:p w14:paraId="1CBE3F02"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письменном виде и подписаны всеми сторонами, указанными в преамбуле настоящего договора.</w:t>
      </w:r>
    </w:p>
    <w:p w14:paraId="4983FF3A" w14:textId="77777777" w:rsidR="00790485" w:rsidRPr="00E5768A" w:rsidRDefault="00790485" w:rsidP="00790485">
      <w:pPr>
        <w:spacing w:after="0" w:line="240" w:lineRule="auto"/>
        <w:jc w:val="both"/>
        <w:rPr>
          <w:rFonts w:ascii="Times New Roman" w:hAnsi="Times New Roman" w:cs="Times New Roman"/>
        </w:rPr>
      </w:pPr>
      <w:r>
        <w:rPr>
          <w:rFonts w:ascii="Times New Roman" w:hAnsi="Times New Roman" w:cs="Times New Roman"/>
        </w:rPr>
        <w:t xml:space="preserve">6.7. Настоящий Договор может быть в одностороннем порядке расторгнут заявителем при соблюдении им условий об оплате при нарушении исполнителем сроков исполнения обязательств, указанных в </w:t>
      </w:r>
      <w:r w:rsidRPr="00E5768A">
        <w:rPr>
          <w:rFonts w:ascii="Times New Roman" w:hAnsi="Times New Roman" w:cs="Times New Roman"/>
        </w:rPr>
        <w:t>Договоре.</w:t>
      </w:r>
    </w:p>
    <w:p w14:paraId="67E32331" w14:textId="36739B49" w:rsidR="00790485" w:rsidRPr="00E5768A" w:rsidRDefault="00790485" w:rsidP="00790485">
      <w:pPr>
        <w:spacing w:after="0" w:line="240" w:lineRule="auto"/>
        <w:jc w:val="both"/>
        <w:rPr>
          <w:rFonts w:ascii="Times New Roman" w:hAnsi="Times New Roman" w:cs="Times New Roman"/>
        </w:rPr>
      </w:pPr>
      <w:r w:rsidRPr="00E5768A">
        <w:rPr>
          <w:rFonts w:ascii="Times New Roman" w:hAnsi="Times New Roman" w:cs="Times New Roman"/>
        </w:rPr>
        <w:t>6.8. В случае расторжения договора, согласно п. 6.</w:t>
      </w:r>
      <w:r w:rsidR="00104424" w:rsidRPr="00E5768A">
        <w:rPr>
          <w:rFonts w:ascii="Times New Roman" w:hAnsi="Times New Roman" w:cs="Times New Roman"/>
        </w:rPr>
        <w:t>7</w:t>
      </w:r>
      <w:r w:rsidRPr="00E5768A">
        <w:rPr>
          <w:rFonts w:ascii="Times New Roman" w:hAnsi="Times New Roman" w:cs="Times New Roman"/>
        </w:rPr>
        <w:t>., Заявитель обязан уплатить часть установленной цены пропорционально части работы, выполненной Исполнителем до момента расторжения настоящего договора. Также Заявитель обязан возместить Исполнителю убытки, причиненные прекращением настоящего договора, в пределах разницы между ценой, определенной за всю работу, и часть</w:t>
      </w:r>
      <w:r w:rsidR="00D847A1">
        <w:rPr>
          <w:rFonts w:ascii="Times New Roman" w:hAnsi="Times New Roman" w:cs="Times New Roman"/>
        </w:rPr>
        <w:t>ю</w:t>
      </w:r>
      <w:r w:rsidRPr="00E5768A">
        <w:rPr>
          <w:rFonts w:ascii="Times New Roman" w:hAnsi="Times New Roman" w:cs="Times New Roman"/>
        </w:rPr>
        <w:t xml:space="preserve"> цены, выплаченной за выполненную работу. </w:t>
      </w:r>
    </w:p>
    <w:p w14:paraId="0AA236AD" w14:textId="77777777" w:rsidR="000B7010" w:rsidRPr="0025172E" w:rsidRDefault="00790485" w:rsidP="00790485">
      <w:pPr>
        <w:spacing w:after="0" w:line="240" w:lineRule="auto"/>
        <w:jc w:val="both"/>
        <w:rPr>
          <w:rFonts w:ascii="Times New Roman" w:hAnsi="Times New Roman" w:cs="Times New Roman"/>
        </w:rPr>
      </w:pPr>
      <w:r w:rsidRPr="0025172E">
        <w:rPr>
          <w:rFonts w:ascii="Times New Roman" w:hAnsi="Times New Roman" w:cs="Times New Roman"/>
        </w:rPr>
        <w:t>6.9. Настоящий Договор может быть в одностороннем порядке расторгнут Исполнителем</w:t>
      </w:r>
    </w:p>
    <w:p w14:paraId="42296924" w14:textId="77777777" w:rsidR="000B7010" w:rsidRPr="0025172E" w:rsidRDefault="000B7010" w:rsidP="000B7010">
      <w:pPr>
        <w:autoSpaceDE w:val="0"/>
        <w:autoSpaceDN w:val="0"/>
        <w:adjustRightInd w:val="0"/>
        <w:spacing w:after="0" w:line="240" w:lineRule="auto"/>
        <w:jc w:val="both"/>
        <w:rPr>
          <w:rFonts w:ascii="Times New Roman" w:hAnsi="Times New Roman" w:cs="Times New Roman"/>
        </w:rPr>
      </w:pPr>
      <w:r w:rsidRPr="0025172E">
        <w:rPr>
          <w:rFonts w:ascii="Times New Roman" w:hAnsi="Times New Roman" w:cs="Times New Roman"/>
        </w:rPr>
        <w:t>6.9.1</w:t>
      </w:r>
      <w:r w:rsidR="00790485" w:rsidRPr="0025172E">
        <w:rPr>
          <w:rFonts w:ascii="Times New Roman" w:hAnsi="Times New Roman" w:cs="Times New Roman"/>
        </w:rPr>
        <w:t xml:space="preserve"> </w:t>
      </w:r>
      <w:r w:rsidRPr="0025172E">
        <w:rPr>
          <w:rFonts w:ascii="Times New Roman" w:hAnsi="Times New Roman" w:cs="Times New Roman"/>
        </w:rP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r:id="rId5" w:history="1">
        <w:r w:rsidRPr="0025172E">
          <w:rPr>
            <w:rFonts w:ascii="Times New Roman" w:hAnsi="Times New Roman" w:cs="Times New Roman"/>
          </w:rPr>
          <w:t>пунктом 5.2</w:t>
        </w:r>
      </w:hyperlink>
      <w:r w:rsidRPr="0025172E">
        <w:rPr>
          <w:rFonts w:ascii="Times New Roman" w:hAnsi="Times New Roman" w:cs="Times New Roman"/>
        </w:rPr>
        <w:t xml:space="preserve"> настоящего договора за имеющийся период просрочки уплаты одного из платежей, предусмотренного договором о подключении, в том числе неполной оплаты платежа;</w:t>
      </w:r>
    </w:p>
    <w:p w14:paraId="5320A10A" w14:textId="30A1D16D" w:rsidR="000B7010" w:rsidRDefault="000B7010" w:rsidP="000B7010">
      <w:pPr>
        <w:autoSpaceDE w:val="0"/>
        <w:autoSpaceDN w:val="0"/>
        <w:adjustRightInd w:val="0"/>
        <w:spacing w:after="0" w:line="240" w:lineRule="auto"/>
        <w:jc w:val="both"/>
        <w:rPr>
          <w:rFonts w:ascii="Times New Roman" w:hAnsi="Times New Roman" w:cs="Times New Roman"/>
        </w:rPr>
      </w:pPr>
      <w:r w:rsidRPr="0025172E">
        <w:rPr>
          <w:rFonts w:ascii="Times New Roman" w:hAnsi="Times New Roman" w:cs="Times New Roman"/>
        </w:rPr>
        <w:lastRenderedPageBreak/>
        <w:t>6.9.2. в случае нарушение заявителем установленного договором о подключении срока выполнения мероприятий по подключению более чем на 12 месяцев</w:t>
      </w:r>
      <w:r w:rsidR="00523C09" w:rsidRPr="0025172E">
        <w:rPr>
          <w:rFonts w:ascii="Times New Roman" w:hAnsi="Times New Roman" w:cs="Times New Roman"/>
        </w:rPr>
        <w:t>.</w:t>
      </w:r>
    </w:p>
    <w:p w14:paraId="549A7773" w14:textId="0E5F4B18"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6.10. Стороны обязуются письменно уведомлять друг друга об изменении формы собственности, банковских и почтовых реквизитов, смене руководства, реорганизации, ликвидации и иных обстоятельствах, влияющих на надлежащее исполнение предусмотренных Договором обязательств, в срок не позднее 10 рабочих дней с момента наступления соответствующих обстоятельств.</w:t>
      </w:r>
    </w:p>
    <w:p w14:paraId="44E55C28"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6.11. Договор составлен в двух экземплярах, имеющих равную юридическую силу и находящихся по одному экземпляру у каждой из Сторон.</w:t>
      </w:r>
    </w:p>
    <w:p w14:paraId="2E0D3B28" w14:textId="77777777" w:rsidR="00790485" w:rsidRDefault="00790485" w:rsidP="00790485">
      <w:pPr>
        <w:spacing w:after="0" w:line="240" w:lineRule="auto"/>
        <w:jc w:val="both"/>
        <w:rPr>
          <w:rFonts w:ascii="Times New Roman" w:hAnsi="Times New Roman" w:cs="Times New Roman"/>
        </w:rPr>
      </w:pPr>
    </w:p>
    <w:p w14:paraId="4CA33217" w14:textId="77777777" w:rsidR="00790485" w:rsidRDefault="00790485" w:rsidP="00790485">
      <w:pPr>
        <w:spacing w:after="0" w:line="240" w:lineRule="auto"/>
        <w:ind w:firstLine="709"/>
        <w:jc w:val="center"/>
        <w:rPr>
          <w:rFonts w:ascii="Times New Roman" w:hAnsi="Times New Roman" w:cs="Times New Roman"/>
          <w:b/>
          <w:bCs/>
        </w:rPr>
      </w:pPr>
      <w:r>
        <w:rPr>
          <w:rFonts w:ascii="Times New Roman" w:hAnsi="Times New Roman" w:cs="Times New Roman"/>
          <w:b/>
          <w:bCs/>
        </w:rPr>
        <w:t>7. АНТИКОРРУПЦИОННАЯ ОГОВОРКА</w:t>
      </w:r>
    </w:p>
    <w:p w14:paraId="2BC57DEA"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27C4084"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7.2.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3C3DEE0"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C49DF77" w14:textId="77777777" w:rsidR="00790485" w:rsidRDefault="00790485" w:rsidP="00790485">
      <w:pPr>
        <w:spacing w:after="0" w:line="240" w:lineRule="auto"/>
        <w:ind w:firstLine="709"/>
        <w:jc w:val="both"/>
        <w:rPr>
          <w:rFonts w:ascii="Times New Roman" w:hAnsi="Times New Roman" w:cs="Times New Roman"/>
        </w:rPr>
      </w:pPr>
    </w:p>
    <w:p w14:paraId="090E9287" w14:textId="77777777" w:rsidR="00790485" w:rsidRDefault="00790485" w:rsidP="00790485">
      <w:pPr>
        <w:spacing w:after="0" w:line="240" w:lineRule="auto"/>
        <w:ind w:firstLine="709"/>
        <w:jc w:val="center"/>
        <w:rPr>
          <w:rFonts w:ascii="Times New Roman" w:hAnsi="Times New Roman" w:cs="Times New Roman"/>
          <w:b/>
          <w:bCs/>
        </w:rPr>
      </w:pPr>
      <w:r>
        <w:rPr>
          <w:rFonts w:ascii="Times New Roman" w:hAnsi="Times New Roman" w:cs="Times New Roman"/>
          <w:b/>
          <w:bCs/>
        </w:rPr>
        <w:t>8. ПРИЛОЖЕНИЯ К ДОГОВОРУ</w:t>
      </w:r>
    </w:p>
    <w:p w14:paraId="0F1804A9"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 xml:space="preserve">8.1. Все приложения, указанные в настоящем пункте, являются неотъемлемыми частями </w:t>
      </w:r>
      <w:proofErr w:type="gramStart"/>
      <w:r>
        <w:rPr>
          <w:rFonts w:ascii="Times New Roman" w:hAnsi="Times New Roman" w:cs="Times New Roman"/>
        </w:rPr>
        <w:t>настоящего  договора</w:t>
      </w:r>
      <w:proofErr w:type="gramEnd"/>
      <w:r>
        <w:rPr>
          <w:rFonts w:ascii="Times New Roman" w:hAnsi="Times New Roman" w:cs="Times New Roman"/>
        </w:rPr>
        <w:t>:</w:t>
      </w:r>
    </w:p>
    <w:p w14:paraId="2777830A" w14:textId="06256C71" w:rsidR="00790485" w:rsidRDefault="00790485" w:rsidP="00790485">
      <w:pPr>
        <w:spacing w:after="0" w:line="240" w:lineRule="auto"/>
        <w:jc w:val="both"/>
        <w:rPr>
          <w:rFonts w:ascii="Times New Roman" w:hAnsi="Times New Roman" w:cs="Times New Roman"/>
        </w:rPr>
      </w:pPr>
      <w:r w:rsidRPr="0025172E">
        <w:rPr>
          <w:rFonts w:ascii="Times New Roman" w:hAnsi="Times New Roman" w:cs="Times New Roman"/>
        </w:rPr>
        <w:t xml:space="preserve">Приложение №1 – </w:t>
      </w:r>
      <w:r w:rsidR="005924C7" w:rsidRPr="0025172E">
        <w:rPr>
          <w:rFonts w:ascii="Times New Roman" w:hAnsi="Times New Roman" w:cs="Times New Roman"/>
        </w:rPr>
        <w:t>Технические у</w:t>
      </w:r>
      <w:r w:rsidRPr="0025172E">
        <w:rPr>
          <w:rFonts w:ascii="Times New Roman" w:hAnsi="Times New Roman" w:cs="Times New Roman"/>
        </w:rPr>
        <w:t>словия подключения к тепловым сетям АО "Ярославские</w:t>
      </w:r>
      <w:r>
        <w:rPr>
          <w:rFonts w:ascii="Times New Roman" w:hAnsi="Times New Roman" w:cs="Times New Roman"/>
        </w:rPr>
        <w:t xml:space="preserve"> ЭнергоСистемы" </w:t>
      </w:r>
    </w:p>
    <w:p w14:paraId="2EEAE097"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Приложение №2 – Технические условия на организацию и проектирование узла учета тепловой энергии объекта капитального строительства</w:t>
      </w:r>
    </w:p>
    <w:p w14:paraId="03B6BF0D"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Приложение №3 – Акт о готовности внутриплощадочных и внутридомовых сетей и оборудования подключаемого объекта к подаче тепловой энергии и теплоносителя.</w:t>
      </w:r>
    </w:p>
    <w:p w14:paraId="14CC000F"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Приложение №4 – Акт о подключении объекта к системе теплоснабжения АО "Ярославские ЭнергоСистемы".</w:t>
      </w:r>
    </w:p>
    <w:p w14:paraId="712B0AF9" w14:textId="77777777" w:rsidR="00790485" w:rsidRDefault="00790485" w:rsidP="00790485">
      <w:pPr>
        <w:spacing w:after="0" w:line="240" w:lineRule="auto"/>
        <w:jc w:val="both"/>
        <w:rPr>
          <w:rFonts w:ascii="Times New Roman" w:hAnsi="Times New Roman" w:cs="Times New Roman"/>
        </w:rPr>
      </w:pPr>
      <w:r>
        <w:rPr>
          <w:rFonts w:ascii="Times New Roman" w:hAnsi="Times New Roman" w:cs="Times New Roman"/>
        </w:rPr>
        <w:t>Приложение № 5 – Расчет платы за подключение к системе теплоснабжения Исполнителя.</w:t>
      </w:r>
    </w:p>
    <w:p w14:paraId="35FB5512" w14:textId="77777777" w:rsidR="00790485" w:rsidRDefault="00790485" w:rsidP="00F955EC">
      <w:pPr>
        <w:spacing w:after="0" w:line="240" w:lineRule="auto"/>
        <w:jc w:val="both"/>
        <w:rPr>
          <w:rFonts w:ascii="Times New Roman" w:hAnsi="Times New Roman" w:cs="Times New Roman"/>
        </w:rPr>
      </w:pPr>
    </w:p>
    <w:p w14:paraId="05FB68BD" w14:textId="77777777" w:rsidR="00790485" w:rsidRDefault="00790485" w:rsidP="00790485">
      <w:pPr>
        <w:spacing w:after="0" w:line="240" w:lineRule="auto"/>
        <w:jc w:val="center"/>
        <w:rPr>
          <w:rFonts w:ascii="Times New Roman" w:hAnsi="Times New Roman" w:cs="Times New Roman"/>
          <w:b/>
          <w:bCs/>
        </w:rPr>
      </w:pPr>
      <w:r>
        <w:rPr>
          <w:rFonts w:ascii="Times New Roman" w:hAnsi="Times New Roman" w:cs="Times New Roman"/>
          <w:b/>
          <w:bCs/>
        </w:rPr>
        <w:t>9. АДРЕСА И БАНКОВСКИЕ РЕКВИЗИТЫ СТОРОН</w:t>
      </w:r>
    </w:p>
    <w:p w14:paraId="18EDBBEE" w14:textId="77777777" w:rsidR="00790485" w:rsidRDefault="00790485" w:rsidP="00790485">
      <w:pPr>
        <w:spacing w:after="0" w:line="240" w:lineRule="auto"/>
        <w:jc w:val="both"/>
        <w:rPr>
          <w:rFonts w:ascii="Times New Roman" w:hAnsi="Times New Roman" w:cs="Times New Roman"/>
        </w:rPr>
      </w:pPr>
    </w:p>
    <w:p w14:paraId="0B9F2A52" w14:textId="7427512B" w:rsidR="00E02E95" w:rsidRDefault="00E02E95" w:rsidP="00A600E0">
      <w:pPr>
        <w:spacing w:after="0" w:line="240" w:lineRule="auto"/>
        <w:ind w:firstLine="709"/>
        <w:jc w:val="both"/>
        <w:rPr>
          <w:rFonts w:ascii="Times New Roman" w:hAnsi="Times New Roman" w:cs="Times New Roman"/>
        </w:rPr>
      </w:pPr>
    </w:p>
    <w:p w14:paraId="2361E678" w14:textId="7DD34934" w:rsidR="00E02E95" w:rsidRDefault="00E02E95" w:rsidP="00A600E0">
      <w:pPr>
        <w:spacing w:after="0" w:line="240" w:lineRule="auto"/>
        <w:ind w:firstLine="709"/>
        <w:jc w:val="both"/>
        <w:rPr>
          <w:rFonts w:ascii="Times New Roman" w:hAnsi="Times New Roman" w:cs="Times New Roman"/>
        </w:rPr>
      </w:pPr>
    </w:p>
    <w:p w14:paraId="2DAC5843" w14:textId="47C2CC4B" w:rsidR="00E02E95" w:rsidRDefault="00E02E95" w:rsidP="00A600E0">
      <w:pPr>
        <w:spacing w:after="0" w:line="240" w:lineRule="auto"/>
        <w:ind w:firstLine="709"/>
        <w:jc w:val="both"/>
        <w:rPr>
          <w:rFonts w:ascii="Times New Roman" w:hAnsi="Times New Roman" w:cs="Times New Roman"/>
        </w:rPr>
      </w:pPr>
    </w:p>
    <w:p w14:paraId="17243DCD" w14:textId="6463B22B" w:rsidR="00E02E95" w:rsidRDefault="00E02E95" w:rsidP="00A600E0">
      <w:pPr>
        <w:spacing w:after="0" w:line="240" w:lineRule="auto"/>
        <w:ind w:firstLine="709"/>
        <w:jc w:val="both"/>
        <w:rPr>
          <w:rFonts w:ascii="Times New Roman" w:hAnsi="Times New Roman" w:cs="Times New Roman"/>
        </w:rPr>
      </w:pPr>
    </w:p>
    <w:p w14:paraId="5FB70D83" w14:textId="77777777" w:rsidR="00E02E95" w:rsidRDefault="00E02E95" w:rsidP="00A600E0">
      <w:pPr>
        <w:spacing w:after="0" w:line="240" w:lineRule="auto"/>
        <w:ind w:firstLine="709"/>
        <w:jc w:val="both"/>
        <w:rPr>
          <w:rFonts w:ascii="Times New Roman" w:hAnsi="Times New Roman" w:cs="Times New Roman"/>
        </w:rPr>
      </w:pPr>
    </w:p>
    <w:tbl>
      <w:tblPr>
        <w:tblW w:w="10207" w:type="dxa"/>
        <w:tblInd w:w="-34" w:type="dxa"/>
        <w:tblLook w:val="04A0" w:firstRow="1" w:lastRow="0" w:firstColumn="1" w:lastColumn="0" w:noHBand="0" w:noVBand="1"/>
      </w:tblPr>
      <w:tblGrid>
        <w:gridCol w:w="9570"/>
        <w:gridCol w:w="637"/>
      </w:tblGrid>
      <w:tr w:rsidR="004A3875" w14:paraId="61583B33" w14:textId="77777777" w:rsidTr="00A600E0">
        <w:trPr>
          <w:trHeight w:val="215"/>
        </w:trPr>
        <w:tc>
          <w:tcPr>
            <w:tcW w:w="4820" w:type="dxa"/>
          </w:tcPr>
          <w:p w14:paraId="22A9FB0F" w14:textId="79CC9C9C" w:rsidR="004A3875" w:rsidRDefault="004A3875" w:rsidP="004A3875">
            <w:pPr>
              <w:spacing w:after="0" w:line="240" w:lineRule="auto"/>
              <w:rPr>
                <w:rFonts w:ascii="Times New Roman" w:hAnsi="Times New Roman" w:cs="Times New Roman"/>
              </w:rPr>
            </w:pPr>
            <w:r w:rsidRPr="004A0846">
              <w:rPr>
                <w:noProof/>
                <w:lang w:eastAsia="ru-RU"/>
              </w:rPr>
              <w:drawing>
                <wp:inline distT="0" distB="0" distL="0" distR="0" wp14:anchorId="39A10515" wp14:editId="714CCC92">
                  <wp:extent cx="5939790" cy="620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620395"/>
                          </a:xfrm>
                          <a:prstGeom prst="rect">
                            <a:avLst/>
                          </a:prstGeom>
                          <a:noFill/>
                          <a:ln>
                            <a:noFill/>
                          </a:ln>
                        </pic:spPr>
                      </pic:pic>
                    </a:graphicData>
                  </a:graphic>
                </wp:inline>
              </w:drawing>
            </w:r>
          </w:p>
        </w:tc>
        <w:tc>
          <w:tcPr>
            <w:tcW w:w="5387" w:type="dxa"/>
          </w:tcPr>
          <w:p w14:paraId="0EDD782E" w14:textId="1183A175" w:rsidR="004A3875" w:rsidRDefault="004A3875" w:rsidP="004A3875">
            <w:pPr>
              <w:spacing w:after="0" w:line="240" w:lineRule="auto"/>
              <w:rPr>
                <w:rFonts w:ascii="Times New Roman" w:hAnsi="Times New Roman" w:cs="Times New Roman"/>
              </w:rPr>
            </w:pPr>
          </w:p>
        </w:tc>
      </w:tr>
    </w:tbl>
    <w:p w14:paraId="10E4001A" w14:textId="3EA7EAE8" w:rsidR="00B540D2" w:rsidRDefault="00B540D2"/>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425"/>
        <w:gridCol w:w="2126"/>
      </w:tblGrid>
      <w:tr w:rsidR="004A3875" w:rsidRPr="00CE4F3B" w14:paraId="66021181" w14:textId="77777777" w:rsidTr="004A3875">
        <w:trPr>
          <w:trHeight w:val="104"/>
        </w:trPr>
        <w:tc>
          <w:tcPr>
            <w:tcW w:w="1668" w:type="dxa"/>
            <w:gridSpan w:val="2"/>
            <w:tcBorders>
              <w:top w:val="nil"/>
              <w:left w:val="nil"/>
              <w:bottom w:val="single" w:sz="4" w:space="0" w:color="auto"/>
              <w:right w:val="nil"/>
            </w:tcBorders>
          </w:tcPr>
          <w:p w14:paraId="18E6597E" w14:textId="58154B48" w:rsidR="004A3875" w:rsidRPr="00171E32" w:rsidRDefault="004A3875" w:rsidP="004A3875">
            <w:pPr>
              <w:spacing w:after="0" w:line="240" w:lineRule="auto"/>
              <w:rPr>
                <w:rFonts w:ascii="Times New Roman" w:hAnsi="Times New Roman"/>
                <w:sz w:val="20"/>
                <w:szCs w:val="20"/>
              </w:rPr>
            </w:pPr>
          </w:p>
        </w:tc>
        <w:tc>
          <w:tcPr>
            <w:tcW w:w="425" w:type="dxa"/>
            <w:tcBorders>
              <w:top w:val="nil"/>
              <w:left w:val="nil"/>
              <w:bottom w:val="nil"/>
              <w:right w:val="nil"/>
            </w:tcBorders>
            <w:vAlign w:val="bottom"/>
          </w:tcPr>
          <w:p w14:paraId="5803FA6F" w14:textId="77777777" w:rsidR="004A3875" w:rsidRPr="00CE4F3B" w:rsidRDefault="004A3875" w:rsidP="004A3875">
            <w:pPr>
              <w:spacing w:after="0" w:line="240" w:lineRule="auto"/>
              <w:jc w:val="right"/>
              <w:rPr>
                <w:rFonts w:ascii="Times New Roman" w:hAnsi="Times New Roman"/>
                <w:sz w:val="20"/>
                <w:szCs w:val="20"/>
              </w:rPr>
            </w:pPr>
            <w:r w:rsidRPr="00CE4F3B">
              <w:rPr>
                <w:rFonts w:ascii="Times New Roman" w:hAnsi="Times New Roman"/>
                <w:sz w:val="20"/>
                <w:szCs w:val="20"/>
              </w:rPr>
              <w:t>№</w:t>
            </w:r>
          </w:p>
        </w:tc>
        <w:tc>
          <w:tcPr>
            <w:tcW w:w="2126" w:type="dxa"/>
            <w:tcBorders>
              <w:top w:val="nil"/>
              <w:left w:val="nil"/>
              <w:bottom w:val="single" w:sz="4" w:space="0" w:color="auto"/>
              <w:right w:val="nil"/>
            </w:tcBorders>
          </w:tcPr>
          <w:p w14:paraId="2BAB4EFD" w14:textId="43F5F3EE" w:rsidR="004A3875" w:rsidRPr="00E0164D" w:rsidRDefault="004A3875" w:rsidP="004A3875">
            <w:pPr>
              <w:spacing w:after="0" w:line="240" w:lineRule="auto"/>
              <w:rPr>
                <w:rFonts w:ascii="Times New Roman" w:hAnsi="Times New Roman"/>
                <w:sz w:val="20"/>
                <w:szCs w:val="20"/>
              </w:rPr>
            </w:pPr>
          </w:p>
        </w:tc>
      </w:tr>
      <w:tr w:rsidR="004A3875" w:rsidRPr="00CE4F3B" w14:paraId="6B0C75EF" w14:textId="77777777" w:rsidTr="004A3875">
        <w:trPr>
          <w:trHeight w:val="501"/>
        </w:trPr>
        <w:tc>
          <w:tcPr>
            <w:tcW w:w="817" w:type="dxa"/>
            <w:tcBorders>
              <w:top w:val="nil"/>
              <w:left w:val="nil"/>
              <w:bottom w:val="nil"/>
              <w:right w:val="nil"/>
            </w:tcBorders>
            <w:vAlign w:val="bottom"/>
          </w:tcPr>
          <w:p w14:paraId="78667AA5" w14:textId="77777777" w:rsidR="004A3875" w:rsidRPr="00CE4F3B" w:rsidRDefault="004A3875" w:rsidP="004A3875">
            <w:pPr>
              <w:spacing w:after="0" w:line="240" w:lineRule="auto"/>
              <w:rPr>
                <w:rFonts w:ascii="Times New Roman" w:hAnsi="Times New Roman"/>
                <w:sz w:val="20"/>
                <w:szCs w:val="20"/>
              </w:rPr>
            </w:pPr>
            <w:r w:rsidRPr="00CE4F3B">
              <w:rPr>
                <w:rFonts w:ascii="Times New Roman" w:hAnsi="Times New Roman"/>
                <w:sz w:val="20"/>
                <w:szCs w:val="20"/>
              </w:rPr>
              <w:t>На №</w:t>
            </w:r>
          </w:p>
        </w:tc>
        <w:tc>
          <w:tcPr>
            <w:tcW w:w="851" w:type="dxa"/>
            <w:tcBorders>
              <w:top w:val="single" w:sz="4" w:space="0" w:color="auto"/>
              <w:left w:val="nil"/>
              <w:right w:val="nil"/>
            </w:tcBorders>
            <w:vAlign w:val="bottom"/>
          </w:tcPr>
          <w:p w14:paraId="0E7C04A7" w14:textId="77777777" w:rsidR="004A3875" w:rsidRPr="00A179B0" w:rsidRDefault="004A3875" w:rsidP="004A3875">
            <w:pPr>
              <w:spacing w:after="0" w:line="240" w:lineRule="auto"/>
              <w:jc w:val="both"/>
              <w:rPr>
                <w:rFonts w:ascii="Times New Roman" w:hAnsi="Times New Roman"/>
                <w:sz w:val="20"/>
                <w:szCs w:val="20"/>
              </w:rPr>
            </w:pPr>
          </w:p>
        </w:tc>
        <w:tc>
          <w:tcPr>
            <w:tcW w:w="425" w:type="dxa"/>
            <w:tcBorders>
              <w:top w:val="nil"/>
              <w:left w:val="nil"/>
              <w:bottom w:val="nil"/>
              <w:right w:val="nil"/>
            </w:tcBorders>
            <w:vAlign w:val="bottom"/>
          </w:tcPr>
          <w:p w14:paraId="46CB461F" w14:textId="77777777" w:rsidR="004A3875" w:rsidRPr="00CE4F3B" w:rsidRDefault="004A3875" w:rsidP="004A3875">
            <w:pPr>
              <w:spacing w:after="0" w:line="240" w:lineRule="auto"/>
              <w:rPr>
                <w:rFonts w:ascii="Times New Roman" w:hAnsi="Times New Roman"/>
                <w:sz w:val="20"/>
                <w:szCs w:val="20"/>
              </w:rPr>
            </w:pPr>
            <w:r w:rsidRPr="00CE4F3B">
              <w:rPr>
                <w:rFonts w:ascii="Times New Roman" w:hAnsi="Times New Roman"/>
                <w:sz w:val="20"/>
                <w:szCs w:val="20"/>
              </w:rPr>
              <w:t>от</w:t>
            </w:r>
          </w:p>
        </w:tc>
        <w:tc>
          <w:tcPr>
            <w:tcW w:w="2126" w:type="dxa"/>
            <w:tcBorders>
              <w:left w:val="nil"/>
              <w:right w:val="nil"/>
            </w:tcBorders>
            <w:vAlign w:val="bottom"/>
          </w:tcPr>
          <w:p w14:paraId="7F4DE9BA" w14:textId="77777777" w:rsidR="004A3875" w:rsidRPr="006D7FE4" w:rsidRDefault="004A3875" w:rsidP="004A3875">
            <w:pPr>
              <w:spacing w:after="0" w:line="240" w:lineRule="auto"/>
              <w:jc w:val="both"/>
              <w:rPr>
                <w:rFonts w:ascii="Times New Roman" w:hAnsi="Times New Roman"/>
                <w:sz w:val="20"/>
                <w:szCs w:val="20"/>
              </w:rPr>
            </w:pPr>
          </w:p>
        </w:tc>
      </w:tr>
    </w:tbl>
    <w:p w14:paraId="0BD201D8" w14:textId="77777777" w:rsidR="004A3875" w:rsidRDefault="004A3875" w:rsidP="004A3875">
      <w:pPr>
        <w:jc w:val="center"/>
        <w:rPr>
          <w:rFonts w:ascii="Times New Roman" w:hAnsi="Times New Roman" w:cs="Times New Roman"/>
          <w:b/>
          <w:sz w:val="24"/>
          <w:szCs w:val="24"/>
        </w:rPr>
      </w:pPr>
      <w:r w:rsidRPr="00592542">
        <w:rPr>
          <w:rFonts w:ascii="Times New Roman" w:hAnsi="Times New Roman" w:cs="Times New Roman"/>
          <w:b/>
          <w:sz w:val="24"/>
          <w:szCs w:val="24"/>
        </w:rPr>
        <w:t>Приложение №1 к договору</w:t>
      </w:r>
    </w:p>
    <w:p w14:paraId="3ACC40D1" w14:textId="3DFF7255" w:rsidR="004A3875" w:rsidRPr="00592542" w:rsidRDefault="004A3875" w:rsidP="004A3875">
      <w:pPr>
        <w:jc w:val="center"/>
        <w:rPr>
          <w:rFonts w:ascii="Times New Roman" w:hAnsi="Times New Roman" w:cs="Times New Roman"/>
          <w:b/>
          <w:sz w:val="24"/>
          <w:szCs w:val="24"/>
        </w:rPr>
      </w:pPr>
      <w:r w:rsidRPr="00592542">
        <w:rPr>
          <w:rFonts w:ascii="Times New Roman" w:hAnsi="Times New Roman" w:cs="Times New Roman"/>
          <w:b/>
          <w:sz w:val="24"/>
          <w:szCs w:val="24"/>
        </w:rPr>
        <w:t>№_______________________</w:t>
      </w:r>
    </w:p>
    <w:p w14:paraId="2A31DA43" w14:textId="41BABEB6" w:rsidR="004A3875" w:rsidRPr="00592542" w:rsidRDefault="004A3875" w:rsidP="004A3875">
      <w:pPr>
        <w:jc w:val="center"/>
        <w:rPr>
          <w:rFonts w:ascii="Times New Roman" w:hAnsi="Times New Roman" w:cs="Times New Roman"/>
          <w:b/>
          <w:sz w:val="24"/>
          <w:szCs w:val="24"/>
        </w:rPr>
      </w:pPr>
      <w:r>
        <w:rPr>
          <w:rFonts w:ascii="Times New Roman" w:hAnsi="Times New Roman" w:cs="Times New Roman"/>
          <w:b/>
          <w:sz w:val="24"/>
          <w:szCs w:val="24"/>
        </w:rPr>
        <w:t xml:space="preserve">                                                                           от «____» ____________2022</w:t>
      </w:r>
      <w:r w:rsidRPr="00592542">
        <w:rPr>
          <w:rFonts w:ascii="Times New Roman" w:hAnsi="Times New Roman" w:cs="Times New Roman"/>
          <w:b/>
          <w:sz w:val="24"/>
          <w:szCs w:val="24"/>
        </w:rPr>
        <w:t>г</w:t>
      </w:r>
    </w:p>
    <w:p w14:paraId="558F11FB" w14:textId="77777777" w:rsidR="004A3875" w:rsidRPr="00592542" w:rsidRDefault="004A3875" w:rsidP="004A3875">
      <w:pPr>
        <w:jc w:val="center"/>
        <w:rPr>
          <w:rFonts w:ascii="Times New Roman" w:hAnsi="Times New Roman" w:cs="Times New Roman"/>
          <w:b/>
          <w:sz w:val="24"/>
          <w:szCs w:val="24"/>
        </w:rPr>
      </w:pPr>
    </w:p>
    <w:p w14:paraId="1BCA9550" w14:textId="77777777" w:rsidR="004A3875" w:rsidRPr="004E57DB" w:rsidRDefault="004A3875" w:rsidP="004A3875">
      <w:pPr>
        <w:spacing w:after="0" w:line="240" w:lineRule="auto"/>
        <w:jc w:val="center"/>
        <w:outlineLvl w:val="0"/>
        <w:rPr>
          <w:rFonts w:ascii="Times New Roman" w:eastAsia="Times New Roman" w:hAnsi="Times New Roman"/>
          <w:b/>
          <w:lang w:bidi="en-US"/>
        </w:rPr>
      </w:pPr>
      <w:r>
        <w:rPr>
          <w:rFonts w:ascii="Times New Roman" w:eastAsia="Times New Roman" w:hAnsi="Times New Roman"/>
          <w:b/>
          <w:lang w:bidi="en-US"/>
        </w:rPr>
        <w:t xml:space="preserve">ТЕХНИЧЕСКИЕ </w:t>
      </w:r>
      <w:r w:rsidRPr="004E57DB">
        <w:rPr>
          <w:rFonts w:ascii="Times New Roman" w:eastAsia="Times New Roman" w:hAnsi="Times New Roman"/>
          <w:b/>
          <w:lang w:bidi="en-US"/>
        </w:rPr>
        <w:t>УСЛОВИЯ ПОДКЛЮЧЕНИЯ</w:t>
      </w:r>
    </w:p>
    <w:p w14:paraId="45CECC5E" w14:textId="77777777" w:rsidR="004A3875" w:rsidRDefault="004A3875" w:rsidP="004A3875">
      <w:pPr>
        <w:spacing w:after="0" w:line="240" w:lineRule="auto"/>
        <w:jc w:val="center"/>
        <w:outlineLvl w:val="0"/>
        <w:rPr>
          <w:rFonts w:ascii="Times New Roman" w:eastAsia="Times New Roman" w:hAnsi="Times New Roman"/>
          <w:b/>
          <w:lang w:bidi="en-US"/>
        </w:rPr>
      </w:pPr>
      <w:r w:rsidRPr="004E57DB">
        <w:rPr>
          <w:rFonts w:ascii="Times New Roman" w:eastAsia="Times New Roman" w:hAnsi="Times New Roman"/>
          <w:b/>
          <w:lang w:bidi="en-US"/>
        </w:rPr>
        <w:t xml:space="preserve">к тепловым сетям АО «Ярославские ЭнергоСистемы» </w:t>
      </w:r>
      <w:r>
        <w:rPr>
          <w:rFonts w:ascii="Times New Roman" w:eastAsia="Times New Roman" w:hAnsi="Times New Roman"/>
          <w:b/>
          <w:lang w:bidi="en-US"/>
        </w:rPr>
        <w:t>подключаемого объекта:</w:t>
      </w:r>
      <w:r w:rsidRPr="004E57DB">
        <w:rPr>
          <w:rFonts w:ascii="Times New Roman" w:eastAsia="Times New Roman" w:hAnsi="Times New Roman"/>
          <w:b/>
          <w:lang w:bidi="en-US"/>
        </w:rPr>
        <w:t xml:space="preserve"> </w:t>
      </w:r>
    </w:p>
    <w:p w14:paraId="298315BB" w14:textId="77777777" w:rsidR="004A3875" w:rsidRDefault="004A3875" w:rsidP="004A3875">
      <w:pPr>
        <w:spacing w:after="0" w:line="240" w:lineRule="auto"/>
        <w:jc w:val="center"/>
        <w:outlineLvl w:val="0"/>
        <w:rPr>
          <w:rFonts w:ascii="Times New Roman" w:eastAsia="Times New Roman" w:hAnsi="Times New Roman"/>
          <w:b/>
          <w:lang w:bidi="en-US"/>
        </w:rPr>
      </w:pPr>
      <w:r>
        <w:rPr>
          <w:rFonts w:ascii="Times New Roman" w:eastAsia="Times New Roman" w:hAnsi="Times New Roman"/>
          <w:b/>
          <w:lang w:bidi="en-US"/>
        </w:rPr>
        <w:t xml:space="preserve">«____________________________________________________________________». </w:t>
      </w:r>
    </w:p>
    <w:p w14:paraId="24E569C6" w14:textId="77777777" w:rsidR="004A3875" w:rsidRPr="00F91E20" w:rsidRDefault="004A3875" w:rsidP="004A3875">
      <w:pPr>
        <w:spacing w:after="0" w:line="240" w:lineRule="auto"/>
        <w:jc w:val="both"/>
        <w:outlineLvl w:val="0"/>
        <w:rPr>
          <w:rFonts w:ascii="Times New Roman" w:eastAsia="Times New Roman" w:hAnsi="Times New Roman"/>
          <w:sz w:val="16"/>
          <w:szCs w:val="16"/>
          <w:lang w:bidi="en-US"/>
        </w:rPr>
      </w:pPr>
    </w:p>
    <w:p w14:paraId="1017854F" w14:textId="77777777" w:rsidR="004A3875"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1. Заявитель: _________________</w:t>
      </w:r>
    </w:p>
    <w:p w14:paraId="7161D9E6" w14:textId="77777777" w:rsidR="004A3875" w:rsidRPr="00171E32" w:rsidRDefault="004A3875" w:rsidP="004A3875">
      <w:pPr>
        <w:spacing w:after="0" w:line="240" w:lineRule="auto"/>
        <w:jc w:val="both"/>
        <w:outlineLvl w:val="0"/>
        <w:rPr>
          <w:rFonts w:ascii="Times New Roman" w:eastAsia="Times New Roman" w:hAnsi="Times New Roman"/>
          <w:sz w:val="16"/>
          <w:szCs w:val="16"/>
          <w:lang w:bidi="en-US"/>
        </w:rPr>
      </w:pPr>
    </w:p>
    <w:p w14:paraId="51F14138" w14:textId="77777777" w:rsidR="004A3875" w:rsidRPr="00B564E0" w:rsidRDefault="004A3875" w:rsidP="004A3875">
      <w:pPr>
        <w:spacing w:after="0" w:line="240" w:lineRule="auto"/>
        <w:jc w:val="both"/>
        <w:outlineLvl w:val="0"/>
        <w:rPr>
          <w:rFonts w:ascii="Times New Roman" w:eastAsia="Times New Roman" w:hAnsi="Times New Roman"/>
          <w:lang w:bidi="en-US"/>
        </w:rPr>
      </w:pPr>
      <w:r w:rsidRPr="004E57DB">
        <w:rPr>
          <w:rFonts w:ascii="Times New Roman" w:eastAsia="Times New Roman" w:hAnsi="Times New Roman"/>
          <w:lang w:bidi="en-US"/>
        </w:rPr>
        <w:t>2.</w:t>
      </w:r>
      <w:r>
        <w:rPr>
          <w:rFonts w:ascii="Times New Roman" w:eastAsia="Times New Roman" w:hAnsi="Times New Roman"/>
          <w:lang w:bidi="en-US"/>
        </w:rPr>
        <w:t xml:space="preserve"> </w:t>
      </w:r>
      <w:r w:rsidRPr="004E57DB">
        <w:rPr>
          <w:rFonts w:ascii="Times New Roman" w:eastAsia="Times New Roman" w:hAnsi="Times New Roman"/>
          <w:lang w:bidi="en-US"/>
        </w:rPr>
        <w:t xml:space="preserve">Подключаемый объект: </w:t>
      </w:r>
      <w:r>
        <w:rPr>
          <w:rFonts w:ascii="Times New Roman" w:eastAsia="Times New Roman" w:hAnsi="Times New Roman"/>
          <w:lang w:bidi="en-US"/>
        </w:rPr>
        <w:t>__________________</w:t>
      </w:r>
    </w:p>
    <w:p w14:paraId="2F5FD424" w14:textId="77777777" w:rsidR="004A3875" w:rsidRPr="00F91E20" w:rsidRDefault="004A3875" w:rsidP="004A3875">
      <w:pPr>
        <w:spacing w:after="0" w:line="240" w:lineRule="auto"/>
        <w:jc w:val="both"/>
        <w:outlineLvl w:val="0"/>
        <w:rPr>
          <w:rFonts w:ascii="Times New Roman" w:eastAsia="Times New Roman" w:hAnsi="Times New Roman"/>
          <w:sz w:val="16"/>
          <w:szCs w:val="16"/>
          <w:lang w:bidi="en-US"/>
        </w:rPr>
      </w:pPr>
    </w:p>
    <w:p w14:paraId="0A5A37E8" w14:textId="77777777" w:rsidR="004A3875" w:rsidRDefault="004A3875" w:rsidP="004A3875">
      <w:pPr>
        <w:spacing w:line="240" w:lineRule="auto"/>
        <w:jc w:val="both"/>
        <w:outlineLvl w:val="0"/>
        <w:rPr>
          <w:rFonts w:ascii="Times New Roman" w:eastAsia="Times New Roman" w:hAnsi="Times New Roman"/>
          <w:lang w:bidi="en-US"/>
        </w:rPr>
      </w:pPr>
      <w:r w:rsidRPr="004E57DB">
        <w:rPr>
          <w:rFonts w:ascii="Times New Roman" w:eastAsia="Times New Roman" w:hAnsi="Times New Roman"/>
          <w:lang w:bidi="en-US"/>
        </w:rPr>
        <w:t>3.</w:t>
      </w:r>
      <w:r>
        <w:rPr>
          <w:rFonts w:ascii="Times New Roman" w:eastAsia="Times New Roman" w:hAnsi="Times New Roman"/>
          <w:lang w:bidi="en-US"/>
        </w:rPr>
        <w:t xml:space="preserve"> Источник теплоснабжения: ____________________.</w:t>
      </w:r>
    </w:p>
    <w:p w14:paraId="421F760E" w14:textId="77777777" w:rsidR="004A3875" w:rsidRPr="00E52BA8" w:rsidRDefault="004A3875" w:rsidP="004A3875">
      <w:pPr>
        <w:widowControl w:val="0"/>
        <w:tabs>
          <w:tab w:val="left" w:pos="284"/>
        </w:tabs>
        <w:autoSpaceDE w:val="0"/>
        <w:autoSpaceDN w:val="0"/>
        <w:adjustRightInd w:val="0"/>
        <w:spacing w:after="0"/>
        <w:jc w:val="both"/>
        <w:rPr>
          <w:rFonts w:ascii="Times New Roman" w:eastAsia="Times New Roman" w:hAnsi="Times New Roman"/>
          <w:lang w:bidi="en-US"/>
        </w:rPr>
      </w:pPr>
      <w:r>
        <w:rPr>
          <w:rFonts w:ascii="Times New Roman" w:eastAsia="Times New Roman" w:hAnsi="Times New Roman"/>
          <w:lang w:eastAsia="ru-RU"/>
        </w:rPr>
        <w:t xml:space="preserve">4. </w:t>
      </w:r>
      <w:r w:rsidRPr="004E57DB">
        <w:rPr>
          <w:rFonts w:ascii="Times New Roman" w:eastAsia="Times New Roman" w:hAnsi="Times New Roman"/>
          <w:lang w:eastAsia="ru-RU"/>
        </w:rPr>
        <w:t xml:space="preserve">Точка подключения – </w:t>
      </w:r>
      <w:r>
        <w:rPr>
          <w:rFonts w:ascii="Times New Roman" w:eastAsia="Times New Roman" w:hAnsi="Times New Roman"/>
          <w:lang w:eastAsia="ru-RU"/>
        </w:rPr>
        <w:t>граница земельного участка, на которой</w:t>
      </w:r>
      <w:r w:rsidRPr="00A86B2C">
        <w:rPr>
          <w:rFonts w:ascii="Times New Roman" w:eastAsia="Times New Roman" w:hAnsi="Times New Roman"/>
          <w:lang w:eastAsia="ru-RU"/>
        </w:rPr>
        <w:t xml:space="preserve"> </w:t>
      </w:r>
      <w:r>
        <w:rPr>
          <w:rFonts w:ascii="Times New Roman" w:eastAsia="Times New Roman" w:hAnsi="Times New Roman"/>
          <w:lang w:eastAsia="ru-RU"/>
        </w:rPr>
        <w:t xml:space="preserve">располагается подключаемый объект капитального строительства, максимально приближенная к </w:t>
      </w:r>
      <w:r w:rsidRPr="00E52BA8">
        <w:rPr>
          <w:rFonts w:ascii="Times New Roman" w:eastAsia="Times New Roman" w:hAnsi="Times New Roman"/>
          <w:lang w:eastAsia="ru-RU"/>
        </w:rPr>
        <w:t>________________</w:t>
      </w:r>
      <w:proofErr w:type="gramStart"/>
      <w:r w:rsidRPr="00E52BA8">
        <w:rPr>
          <w:rFonts w:ascii="Times New Roman" w:eastAsia="Times New Roman" w:hAnsi="Times New Roman"/>
          <w:lang w:bidi="en-US"/>
        </w:rPr>
        <w:t xml:space="preserve">   (</w:t>
      </w:r>
      <w:proofErr w:type="gramEnd"/>
      <w:r w:rsidRPr="00E52BA8">
        <w:rPr>
          <w:rFonts w:ascii="Times New Roman" w:eastAsia="Times New Roman" w:hAnsi="Times New Roman"/>
          <w:lang w:bidi="en-US"/>
        </w:rPr>
        <w:t>или граница с инже</w:t>
      </w:r>
      <w:r>
        <w:rPr>
          <w:rFonts w:ascii="Times New Roman" w:eastAsia="Times New Roman" w:hAnsi="Times New Roman"/>
          <w:lang w:bidi="en-US"/>
        </w:rPr>
        <w:t>нерно-техническими сетями дома, максимально приближенная ……)</w:t>
      </w:r>
    </w:p>
    <w:p w14:paraId="4C00C875" w14:textId="77777777" w:rsidR="004A3875" w:rsidRPr="00F91E20" w:rsidRDefault="004A3875" w:rsidP="004A3875">
      <w:pPr>
        <w:widowControl w:val="0"/>
        <w:tabs>
          <w:tab w:val="left" w:pos="284"/>
        </w:tabs>
        <w:autoSpaceDE w:val="0"/>
        <w:autoSpaceDN w:val="0"/>
        <w:adjustRightInd w:val="0"/>
        <w:spacing w:after="0"/>
        <w:jc w:val="both"/>
        <w:rPr>
          <w:rFonts w:ascii="Times New Roman" w:eastAsia="Times New Roman" w:hAnsi="Times New Roman"/>
          <w:sz w:val="16"/>
          <w:szCs w:val="16"/>
          <w:lang w:bidi="en-US"/>
        </w:rPr>
      </w:pPr>
    </w:p>
    <w:p w14:paraId="55171462" w14:textId="77777777" w:rsidR="004A3875"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5.</w:t>
      </w:r>
      <w:r w:rsidRPr="004E57DB">
        <w:rPr>
          <w:rFonts w:ascii="Times New Roman" w:eastAsia="Times New Roman" w:hAnsi="Times New Roman"/>
          <w:lang w:bidi="en-US"/>
        </w:rPr>
        <w:t xml:space="preserve"> Максимальная часовая нагрузка – </w:t>
      </w:r>
      <w:r>
        <w:rPr>
          <w:rFonts w:ascii="Times New Roman" w:eastAsia="Times New Roman" w:hAnsi="Times New Roman"/>
          <w:lang w:bidi="en-US"/>
        </w:rPr>
        <w:t xml:space="preserve">__________ </w:t>
      </w:r>
      <w:r w:rsidRPr="004E57DB">
        <w:rPr>
          <w:rFonts w:ascii="Times New Roman" w:eastAsia="Times New Roman" w:hAnsi="Times New Roman"/>
          <w:lang w:bidi="en-US"/>
        </w:rPr>
        <w:t xml:space="preserve">Гкал/ч. </w:t>
      </w:r>
    </w:p>
    <w:p w14:paraId="7175D24F" w14:textId="77777777" w:rsidR="004A3875" w:rsidRPr="00171E32" w:rsidRDefault="004A3875" w:rsidP="004A3875">
      <w:pPr>
        <w:spacing w:after="0" w:line="240" w:lineRule="auto"/>
        <w:jc w:val="both"/>
        <w:outlineLvl w:val="0"/>
        <w:rPr>
          <w:rFonts w:ascii="Times New Roman" w:eastAsia="Times New Roman" w:hAnsi="Times New Roman"/>
          <w:sz w:val="16"/>
          <w:szCs w:val="16"/>
          <w:lang w:bidi="en-US"/>
        </w:rPr>
      </w:pPr>
    </w:p>
    <w:p w14:paraId="50121151" w14:textId="77777777" w:rsidR="004A3875" w:rsidRPr="00BF4D51"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6</w:t>
      </w:r>
      <w:r w:rsidRPr="004E57DB">
        <w:rPr>
          <w:rFonts w:ascii="Times New Roman" w:eastAsia="Times New Roman" w:hAnsi="Times New Roman"/>
          <w:lang w:bidi="en-US"/>
        </w:rPr>
        <w:t>. Распределение общей тепловой нагрузки:</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284"/>
        <w:gridCol w:w="1424"/>
        <w:gridCol w:w="1426"/>
        <w:gridCol w:w="1713"/>
        <w:gridCol w:w="1661"/>
      </w:tblGrid>
      <w:tr w:rsidR="004A3875" w:rsidRPr="004E57DB" w14:paraId="42E697D4" w14:textId="77777777" w:rsidTr="007B77E8">
        <w:tc>
          <w:tcPr>
            <w:tcW w:w="1094" w:type="pct"/>
            <w:vMerge w:val="restart"/>
          </w:tcPr>
          <w:p w14:paraId="602F2A90" w14:textId="77777777" w:rsidR="004A3875" w:rsidRPr="004E57DB" w:rsidRDefault="004A3875" w:rsidP="007B77E8">
            <w:pPr>
              <w:spacing w:after="0" w:line="240" w:lineRule="auto"/>
              <w:jc w:val="both"/>
              <w:outlineLvl w:val="0"/>
              <w:rPr>
                <w:rFonts w:ascii="Times New Roman" w:eastAsia="Times New Roman" w:hAnsi="Times New Roman"/>
                <w:lang w:bidi="en-US"/>
              </w:rPr>
            </w:pPr>
          </w:p>
        </w:tc>
        <w:tc>
          <w:tcPr>
            <w:tcW w:w="3906" w:type="pct"/>
            <w:gridSpan w:val="5"/>
          </w:tcPr>
          <w:p w14:paraId="0C80C3DC" w14:textId="77777777" w:rsidR="004A3875" w:rsidRPr="004E57DB" w:rsidRDefault="004A3875" w:rsidP="007B77E8">
            <w:pPr>
              <w:spacing w:after="0" w:line="240" w:lineRule="auto"/>
              <w:jc w:val="center"/>
              <w:outlineLvl w:val="0"/>
              <w:rPr>
                <w:rFonts w:ascii="Times New Roman" w:eastAsia="Times New Roman" w:hAnsi="Times New Roman"/>
                <w:lang w:bidi="en-US"/>
              </w:rPr>
            </w:pPr>
            <w:r w:rsidRPr="004E57DB">
              <w:rPr>
                <w:rFonts w:ascii="Times New Roman" w:eastAsia="Times New Roman" w:hAnsi="Times New Roman"/>
                <w:lang w:bidi="en-US"/>
              </w:rPr>
              <w:t>Тепловая нагрузка, Гкал/час (т/час)</w:t>
            </w:r>
          </w:p>
        </w:tc>
      </w:tr>
      <w:tr w:rsidR="004A3875" w:rsidRPr="004E57DB" w14:paraId="06755063" w14:textId="77777777" w:rsidTr="007B77E8">
        <w:tc>
          <w:tcPr>
            <w:tcW w:w="1094" w:type="pct"/>
            <w:vMerge/>
          </w:tcPr>
          <w:p w14:paraId="235B6FBE" w14:textId="77777777" w:rsidR="004A3875" w:rsidRPr="004E57DB" w:rsidRDefault="004A3875" w:rsidP="007B77E8">
            <w:pPr>
              <w:spacing w:after="0" w:line="240" w:lineRule="auto"/>
              <w:jc w:val="both"/>
              <w:outlineLvl w:val="0"/>
              <w:rPr>
                <w:rFonts w:ascii="Times New Roman" w:eastAsia="Times New Roman" w:hAnsi="Times New Roman"/>
                <w:lang w:bidi="en-US"/>
              </w:rPr>
            </w:pPr>
          </w:p>
        </w:tc>
        <w:tc>
          <w:tcPr>
            <w:tcW w:w="668" w:type="pct"/>
            <w:vMerge w:val="restart"/>
          </w:tcPr>
          <w:p w14:paraId="05DA89B1" w14:textId="77777777" w:rsidR="004A3875" w:rsidRPr="004E57DB" w:rsidRDefault="004A3875" w:rsidP="007B77E8">
            <w:pPr>
              <w:spacing w:after="0" w:line="240" w:lineRule="auto"/>
              <w:jc w:val="center"/>
              <w:outlineLvl w:val="0"/>
              <w:rPr>
                <w:rFonts w:ascii="Times New Roman" w:eastAsia="Times New Roman" w:hAnsi="Times New Roman"/>
                <w:lang w:bidi="en-US"/>
              </w:rPr>
            </w:pPr>
            <w:r w:rsidRPr="004E57DB">
              <w:rPr>
                <w:rFonts w:ascii="Times New Roman" w:eastAsia="Times New Roman" w:hAnsi="Times New Roman"/>
                <w:lang w:bidi="en-US"/>
              </w:rPr>
              <w:t>Общая</w:t>
            </w:r>
          </w:p>
        </w:tc>
        <w:tc>
          <w:tcPr>
            <w:tcW w:w="741" w:type="pct"/>
            <w:vMerge w:val="restart"/>
          </w:tcPr>
          <w:p w14:paraId="2BE11196" w14:textId="77777777" w:rsidR="004A3875" w:rsidRPr="004E57DB" w:rsidRDefault="004A3875" w:rsidP="007B77E8">
            <w:pPr>
              <w:spacing w:after="0" w:line="240" w:lineRule="auto"/>
              <w:jc w:val="center"/>
              <w:outlineLvl w:val="0"/>
              <w:rPr>
                <w:rFonts w:ascii="Times New Roman" w:eastAsia="Times New Roman" w:hAnsi="Times New Roman"/>
                <w:lang w:bidi="en-US"/>
              </w:rPr>
            </w:pPr>
            <w:r w:rsidRPr="004E57DB">
              <w:rPr>
                <w:rFonts w:ascii="Times New Roman" w:eastAsia="Times New Roman" w:hAnsi="Times New Roman"/>
                <w:lang w:bidi="en-US"/>
              </w:rPr>
              <w:t>Отопление</w:t>
            </w:r>
          </w:p>
        </w:tc>
        <w:tc>
          <w:tcPr>
            <w:tcW w:w="742" w:type="pct"/>
            <w:vMerge w:val="restart"/>
          </w:tcPr>
          <w:p w14:paraId="746C6980" w14:textId="77777777" w:rsidR="004A3875" w:rsidRPr="004E57DB" w:rsidRDefault="004A3875" w:rsidP="007B77E8">
            <w:pPr>
              <w:spacing w:after="0" w:line="240" w:lineRule="auto"/>
              <w:jc w:val="center"/>
              <w:outlineLvl w:val="0"/>
              <w:rPr>
                <w:rFonts w:ascii="Times New Roman" w:eastAsia="Times New Roman" w:hAnsi="Times New Roman"/>
                <w:lang w:bidi="en-US"/>
              </w:rPr>
            </w:pPr>
            <w:r w:rsidRPr="004E57DB">
              <w:rPr>
                <w:rFonts w:ascii="Times New Roman" w:eastAsia="Times New Roman" w:hAnsi="Times New Roman"/>
                <w:lang w:bidi="en-US"/>
              </w:rPr>
              <w:t>Вентиляция</w:t>
            </w:r>
          </w:p>
        </w:tc>
        <w:tc>
          <w:tcPr>
            <w:tcW w:w="1755" w:type="pct"/>
            <w:gridSpan w:val="2"/>
          </w:tcPr>
          <w:p w14:paraId="7E1854AC" w14:textId="77777777" w:rsidR="004A3875" w:rsidRPr="004E57DB" w:rsidRDefault="004A3875" w:rsidP="007B77E8">
            <w:pPr>
              <w:spacing w:after="0" w:line="240" w:lineRule="auto"/>
              <w:jc w:val="center"/>
              <w:outlineLvl w:val="0"/>
              <w:rPr>
                <w:rFonts w:ascii="Times New Roman" w:eastAsia="Times New Roman" w:hAnsi="Times New Roman"/>
                <w:lang w:bidi="en-US"/>
              </w:rPr>
            </w:pPr>
            <w:r w:rsidRPr="004E57DB">
              <w:rPr>
                <w:rFonts w:ascii="Times New Roman" w:eastAsia="Times New Roman" w:hAnsi="Times New Roman"/>
                <w:lang w:bidi="en-US"/>
              </w:rPr>
              <w:t>Горячее водоснабжение</w:t>
            </w:r>
          </w:p>
        </w:tc>
      </w:tr>
      <w:tr w:rsidR="004A3875" w:rsidRPr="004E57DB" w14:paraId="5F57B44D" w14:textId="77777777" w:rsidTr="007B77E8">
        <w:tc>
          <w:tcPr>
            <w:tcW w:w="1094" w:type="pct"/>
            <w:vMerge/>
          </w:tcPr>
          <w:p w14:paraId="5D9989DB" w14:textId="77777777" w:rsidR="004A3875" w:rsidRPr="004E57DB" w:rsidRDefault="004A3875" w:rsidP="007B77E8">
            <w:pPr>
              <w:spacing w:after="0" w:line="240" w:lineRule="auto"/>
              <w:jc w:val="both"/>
              <w:outlineLvl w:val="0"/>
              <w:rPr>
                <w:rFonts w:ascii="Times New Roman" w:eastAsia="Times New Roman" w:hAnsi="Times New Roman"/>
                <w:lang w:bidi="en-US"/>
              </w:rPr>
            </w:pPr>
          </w:p>
        </w:tc>
        <w:tc>
          <w:tcPr>
            <w:tcW w:w="668" w:type="pct"/>
            <w:vMerge/>
          </w:tcPr>
          <w:p w14:paraId="664A709F" w14:textId="77777777" w:rsidR="004A3875" w:rsidRPr="004E57DB" w:rsidRDefault="004A3875" w:rsidP="007B77E8">
            <w:pPr>
              <w:spacing w:after="0" w:line="240" w:lineRule="auto"/>
              <w:jc w:val="center"/>
              <w:outlineLvl w:val="0"/>
              <w:rPr>
                <w:rFonts w:ascii="Times New Roman" w:eastAsia="Times New Roman" w:hAnsi="Times New Roman"/>
                <w:lang w:bidi="en-US"/>
              </w:rPr>
            </w:pPr>
          </w:p>
        </w:tc>
        <w:tc>
          <w:tcPr>
            <w:tcW w:w="741" w:type="pct"/>
            <w:vMerge/>
          </w:tcPr>
          <w:p w14:paraId="50CF6A56" w14:textId="77777777" w:rsidR="004A3875" w:rsidRPr="004E57DB" w:rsidRDefault="004A3875" w:rsidP="007B77E8">
            <w:pPr>
              <w:spacing w:after="0" w:line="240" w:lineRule="auto"/>
              <w:jc w:val="center"/>
              <w:outlineLvl w:val="0"/>
              <w:rPr>
                <w:rFonts w:ascii="Times New Roman" w:eastAsia="Times New Roman" w:hAnsi="Times New Roman"/>
                <w:lang w:bidi="en-US"/>
              </w:rPr>
            </w:pPr>
          </w:p>
        </w:tc>
        <w:tc>
          <w:tcPr>
            <w:tcW w:w="742" w:type="pct"/>
            <w:vMerge/>
          </w:tcPr>
          <w:p w14:paraId="402F58A2" w14:textId="77777777" w:rsidR="004A3875" w:rsidRPr="004E57DB" w:rsidRDefault="004A3875" w:rsidP="007B77E8">
            <w:pPr>
              <w:spacing w:after="0" w:line="240" w:lineRule="auto"/>
              <w:jc w:val="center"/>
              <w:outlineLvl w:val="0"/>
              <w:rPr>
                <w:rFonts w:ascii="Times New Roman" w:eastAsia="Times New Roman" w:hAnsi="Times New Roman"/>
                <w:lang w:bidi="en-US"/>
              </w:rPr>
            </w:pPr>
          </w:p>
        </w:tc>
        <w:tc>
          <w:tcPr>
            <w:tcW w:w="891" w:type="pct"/>
          </w:tcPr>
          <w:p w14:paraId="73680E33" w14:textId="77777777" w:rsidR="004A3875" w:rsidRPr="004E57DB" w:rsidRDefault="004A3875" w:rsidP="007B77E8">
            <w:pPr>
              <w:spacing w:after="0" w:line="240" w:lineRule="auto"/>
              <w:jc w:val="center"/>
              <w:outlineLvl w:val="0"/>
              <w:rPr>
                <w:rFonts w:ascii="Times New Roman" w:eastAsia="Times New Roman" w:hAnsi="Times New Roman"/>
                <w:lang w:bidi="en-US"/>
              </w:rPr>
            </w:pPr>
            <w:r w:rsidRPr="004E57DB">
              <w:rPr>
                <w:rFonts w:ascii="Times New Roman" w:eastAsia="Times New Roman" w:hAnsi="Times New Roman"/>
                <w:lang w:bidi="en-US"/>
              </w:rPr>
              <w:t>среднечасовая</w:t>
            </w:r>
          </w:p>
        </w:tc>
        <w:tc>
          <w:tcPr>
            <w:tcW w:w="864" w:type="pct"/>
          </w:tcPr>
          <w:p w14:paraId="79F5A213" w14:textId="77777777" w:rsidR="004A3875" w:rsidRPr="004E57DB" w:rsidRDefault="004A3875" w:rsidP="007B77E8">
            <w:pPr>
              <w:spacing w:after="0" w:line="240" w:lineRule="auto"/>
              <w:jc w:val="center"/>
              <w:outlineLvl w:val="0"/>
              <w:rPr>
                <w:rFonts w:ascii="Times New Roman" w:eastAsia="Times New Roman" w:hAnsi="Times New Roman"/>
                <w:lang w:bidi="en-US"/>
              </w:rPr>
            </w:pPr>
            <w:r w:rsidRPr="004E57DB">
              <w:rPr>
                <w:rFonts w:ascii="Times New Roman" w:eastAsia="Times New Roman" w:hAnsi="Times New Roman"/>
                <w:lang w:bidi="en-US"/>
              </w:rPr>
              <w:t>максимальная</w:t>
            </w:r>
          </w:p>
        </w:tc>
      </w:tr>
      <w:tr w:rsidR="004A3875" w:rsidRPr="004E57DB" w14:paraId="4C4312BF" w14:textId="77777777" w:rsidTr="007B77E8">
        <w:trPr>
          <w:trHeight w:val="543"/>
        </w:trPr>
        <w:tc>
          <w:tcPr>
            <w:tcW w:w="1094" w:type="pct"/>
          </w:tcPr>
          <w:p w14:paraId="42ACE27C" w14:textId="77777777" w:rsidR="004A3875" w:rsidRPr="004E57DB" w:rsidRDefault="004A3875" w:rsidP="007B77E8">
            <w:pPr>
              <w:spacing w:after="0" w:line="240" w:lineRule="auto"/>
              <w:outlineLvl w:val="0"/>
              <w:rPr>
                <w:rFonts w:ascii="Times New Roman" w:eastAsia="Times New Roman" w:hAnsi="Times New Roman"/>
                <w:lang w:bidi="en-US"/>
              </w:rPr>
            </w:pPr>
            <w:r w:rsidRPr="004E57DB">
              <w:rPr>
                <w:rFonts w:ascii="Times New Roman" w:eastAsia="Times New Roman" w:hAnsi="Times New Roman"/>
                <w:lang w:bidi="en-US"/>
              </w:rPr>
              <w:t>Всего по объекту</w:t>
            </w:r>
          </w:p>
        </w:tc>
        <w:tc>
          <w:tcPr>
            <w:tcW w:w="668" w:type="pct"/>
          </w:tcPr>
          <w:p w14:paraId="7D799A31" w14:textId="77777777" w:rsidR="004A3875" w:rsidRPr="004E57DB" w:rsidRDefault="004A3875" w:rsidP="007B77E8">
            <w:pPr>
              <w:spacing w:after="0" w:line="240" w:lineRule="auto"/>
              <w:jc w:val="center"/>
              <w:outlineLvl w:val="0"/>
              <w:rPr>
                <w:rFonts w:ascii="Times New Roman" w:eastAsia="Times New Roman" w:hAnsi="Times New Roman"/>
                <w:lang w:bidi="en-US"/>
              </w:rPr>
            </w:pPr>
          </w:p>
        </w:tc>
        <w:tc>
          <w:tcPr>
            <w:tcW w:w="741" w:type="pct"/>
          </w:tcPr>
          <w:p w14:paraId="3D1D4043" w14:textId="77777777" w:rsidR="004A3875" w:rsidRPr="004E57DB" w:rsidRDefault="004A3875" w:rsidP="007B77E8">
            <w:pPr>
              <w:widowControl w:val="0"/>
              <w:autoSpaceDE w:val="0"/>
              <w:autoSpaceDN w:val="0"/>
              <w:adjustRightInd w:val="0"/>
              <w:spacing w:after="0" w:line="240" w:lineRule="auto"/>
              <w:jc w:val="center"/>
              <w:rPr>
                <w:rFonts w:ascii="Times New Roman" w:eastAsia="Times New Roman" w:hAnsi="Times New Roman"/>
                <w:lang w:bidi="en-US"/>
              </w:rPr>
            </w:pPr>
          </w:p>
        </w:tc>
        <w:tc>
          <w:tcPr>
            <w:tcW w:w="742" w:type="pct"/>
          </w:tcPr>
          <w:p w14:paraId="26372AED" w14:textId="77777777" w:rsidR="004A3875" w:rsidRPr="004E57DB" w:rsidRDefault="004A3875" w:rsidP="007B77E8">
            <w:pPr>
              <w:spacing w:after="0" w:line="240" w:lineRule="auto"/>
              <w:ind w:left="-7"/>
              <w:jc w:val="center"/>
              <w:outlineLvl w:val="0"/>
              <w:rPr>
                <w:rFonts w:ascii="Times New Roman" w:eastAsia="Times New Roman" w:hAnsi="Times New Roman"/>
                <w:lang w:bidi="en-US"/>
              </w:rPr>
            </w:pPr>
          </w:p>
        </w:tc>
        <w:tc>
          <w:tcPr>
            <w:tcW w:w="891" w:type="pct"/>
          </w:tcPr>
          <w:p w14:paraId="2D767EBF" w14:textId="77777777" w:rsidR="004A3875" w:rsidRPr="002F36E0" w:rsidRDefault="004A3875" w:rsidP="007B77E8">
            <w:pPr>
              <w:spacing w:after="0" w:line="240" w:lineRule="auto"/>
              <w:jc w:val="center"/>
              <w:outlineLvl w:val="0"/>
              <w:rPr>
                <w:rFonts w:ascii="Times New Roman" w:eastAsia="Times New Roman" w:hAnsi="Times New Roman"/>
                <w:lang w:bidi="en-US"/>
              </w:rPr>
            </w:pPr>
          </w:p>
        </w:tc>
        <w:tc>
          <w:tcPr>
            <w:tcW w:w="864" w:type="pct"/>
          </w:tcPr>
          <w:p w14:paraId="35E92527" w14:textId="77777777" w:rsidR="004A3875" w:rsidRPr="002F36E0" w:rsidRDefault="004A3875" w:rsidP="007B77E8">
            <w:pPr>
              <w:spacing w:after="0" w:line="240" w:lineRule="auto"/>
              <w:jc w:val="center"/>
              <w:outlineLvl w:val="0"/>
              <w:rPr>
                <w:rFonts w:ascii="Times New Roman" w:eastAsia="Times New Roman" w:hAnsi="Times New Roman"/>
                <w:lang w:bidi="en-US"/>
              </w:rPr>
            </w:pPr>
          </w:p>
        </w:tc>
      </w:tr>
      <w:tr w:rsidR="004A3875" w:rsidRPr="004E57DB" w14:paraId="7788D059" w14:textId="77777777" w:rsidTr="007B77E8">
        <w:tc>
          <w:tcPr>
            <w:tcW w:w="1094" w:type="pct"/>
          </w:tcPr>
          <w:p w14:paraId="44331176" w14:textId="77777777" w:rsidR="004A3875" w:rsidRPr="004E57DB" w:rsidRDefault="004A3875" w:rsidP="007B77E8">
            <w:pPr>
              <w:spacing w:after="0" w:line="240" w:lineRule="auto"/>
              <w:jc w:val="both"/>
              <w:outlineLvl w:val="0"/>
              <w:rPr>
                <w:rFonts w:ascii="Times New Roman" w:eastAsia="Times New Roman" w:hAnsi="Times New Roman"/>
                <w:lang w:bidi="en-US"/>
              </w:rPr>
            </w:pPr>
            <w:r w:rsidRPr="004E57DB">
              <w:rPr>
                <w:rFonts w:ascii="Times New Roman" w:eastAsia="Times New Roman" w:hAnsi="Times New Roman"/>
                <w:lang w:bidi="en-US"/>
              </w:rPr>
              <w:t>Жилая часть</w:t>
            </w:r>
          </w:p>
        </w:tc>
        <w:tc>
          <w:tcPr>
            <w:tcW w:w="668" w:type="pct"/>
          </w:tcPr>
          <w:p w14:paraId="7631C12B" w14:textId="77777777" w:rsidR="004A3875" w:rsidRPr="004E57DB" w:rsidRDefault="004A3875" w:rsidP="007B77E8">
            <w:pPr>
              <w:spacing w:after="0" w:line="240" w:lineRule="auto"/>
              <w:jc w:val="center"/>
              <w:outlineLvl w:val="0"/>
              <w:rPr>
                <w:rFonts w:ascii="Times New Roman" w:eastAsia="Times New Roman" w:hAnsi="Times New Roman"/>
                <w:lang w:bidi="en-US"/>
              </w:rPr>
            </w:pPr>
            <w:r>
              <w:rPr>
                <w:rFonts w:ascii="Times New Roman" w:eastAsia="Times New Roman" w:hAnsi="Times New Roman"/>
                <w:lang w:bidi="en-US"/>
              </w:rPr>
              <w:t>-</w:t>
            </w:r>
          </w:p>
        </w:tc>
        <w:tc>
          <w:tcPr>
            <w:tcW w:w="741" w:type="pct"/>
          </w:tcPr>
          <w:p w14:paraId="6DCC7EA3" w14:textId="77777777" w:rsidR="004A3875" w:rsidRPr="004E57DB" w:rsidRDefault="004A3875" w:rsidP="007B77E8">
            <w:pPr>
              <w:widowControl w:val="0"/>
              <w:autoSpaceDE w:val="0"/>
              <w:autoSpaceDN w:val="0"/>
              <w:adjustRightInd w:val="0"/>
              <w:spacing w:after="0" w:line="240" w:lineRule="auto"/>
              <w:jc w:val="center"/>
              <w:rPr>
                <w:rFonts w:ascii="Times New Roman" w:eastAsia="Times New Roman" w:hAnsi="Times New Roman"/>
                <w:lang w:bidi="en-US"/>
              </w:rPr>
            </w:pPr>
            <w:r>
              <w:rPr>
                <w:rFonts w:ascii="Times New Roman" w:eastAsia="Times New Roman" w:hAnsi="Times New Roman"/>
                <w:lang w:bidi="en-US"/>
              </w:rPr>
              <w:t>-</w:t>
            </w:r>
          </w:p>
        </w:tc>
        <w:tc>
          <w:tcPr>
            <w:tcW w:w="742" w:type="pct"/>
          </w:tcPr>
          <w:p w14:paraId="59232255" w14:textId="77777777" w:rsidR="004A3875" w:rsidRPr="004E57DB" w:rsidRDefault="004A3875" w:rsidP="007B77E8">
            <w:pPr>
              <w:spacing w:after="0" w:line="240" w:lineRule="auto"/>
              <w:ind w:left="-7"/>
              <w:jc w:val="center"/>
              <w:outlineLvl w:val="0"/>
              <w:rPr>
                <w:rFonts w:ascii="Times New Roman" w:eastAsia="Times New Roman" w:hAnsi="Times New Roman"/>
                <w:lang w:bidi="en-US"/>
              </w:rPr>
            </w:pPr>
            <w:r>
              <w:rPr>
                <w:rFonts w:ascii="Times New Roman" w:eastAsia="Times New Roman" w:hAnsi="Times New Roman"/>
                <w:lang w:bidi="en-US"/>
              </w:rPr>
              <w:t>-</w:t>
            </w:r>
          </w:p>
        </w:tc>
        <w:tc>
          <w:tcPr>
            <w:tcW w:w="891" w:type="pct"/>
          </w:tcPr>
          <w:p w14:paraId="33E8FF1B" w14:textId="77777777" w:rsidR="004A3875" w:rsidRPr="00FD2441" w:rsidRDefault="004A3875" w:rsidP="007B77E8">
            <w:pPr>
              <w:spacing w:after="0" w:line="240" w:lineRule="auto"/>
              <w:jc w:val="center"/>
              <w:outlineLvl w:val="0"/>
              <w:rPr>
                <w:rFonts w:ascii="Times New Roman" w:eastAsia="Times New Roman" w:hAnsi="Times New Roman"/>
                <w:lang w:bidi="en-US"/>
              </w:rPr>
            </w:pPr>
            <w:r>
              <w:rPr>
                <w:rFonts w:ascii="Times New Roman" w:eastAsia="Times New Roman" w:hAnsi="Times New Roman"/>
                <w:lang w:bidi="en-US"/>
              </w:rPr>
              <w:t>-</w:t>
            </w:r>
          </w:p>
        </w:tc>
        <w:tc>
          <w:tcPr>
            <w:tcW w:w="864" w:type="pct"/>
          </w:tcPr>
          <w:p w14:paraId="0C8F7BB0" w14:textId="77777777" w:rsidR="004A3875" w:rsidRPr="00FD2441" w:rsidRDefault="004A3875" w:rsidP="007B77E8">
            <w:pPr>
              <w:spacing w:after="0" w:line="240" w:lineRule="auto"/>
              <w:jc w:val="center"/>
              <w:outlineLvl w:val="0"/>
              <w:rPr>
                <w:rFonts w:ascii="Times New Roman" w:eastAsia="Times New Roman" w:hAnsi="Times New Roman"/>
                <w:lang w:bidi="en-US"/>
              </w:rPr>
            </w:pPr>
            <w:r>
              <w:rPr>
                <w:rFonts w:ascii="Times New Roman" w:eastAsia="Times New Roman" w:hAnsi="Times New Roman"/>
                <w:lang w:bidi="en-US"/>
              </w:rPr>
              <w:t>-</w:t>
            </w:r>
          </w:p>
        </w:tc>
      </w:tr>
      <w:tr w:rsidR="004A3875" w:rsidRPr="004E57DB" w14:paraId="148A8830" w14:textId="77777777" w:rsidTr="007B77E8">
        <w:tc>
          <w:tcPr>
            <w:tcW w:w="1094" w:type="pct"/>
          </w:tcPr>
          <w:p w14:paraId="56ADD620" w14:textId="77777777" w:rsidR="004A3875" w:rsidRPr="004E57DB" w:rsidRDefault="004A3875" w:rsidP="007B77E8">
            <w:pPr>
              <w:spacing w:after="0" w:line="240" w:lineRule="auto"/>
              <w:outlineLvl w:val="0"/>
              <w:rPr>
                <w:rFonts w:ascii="Times New Roman" w:eastAsia="Times New Roman" w:hAnsi="Times New Roman"/>
                <w:lang w:bidi="en-US"/>
              </w:rPr>
            </w:pPr>
            <w:r w:rsidRPr="004E57DB">
              <w:rPr>
                <w:rFonts w:ascii="Times New Roman" w:eastAsia="Times New Roman" w:hAnsi="Times New Roman"/>
                <w:lang w:bidi="en-US"/>
              </w:rPr>
              <w:t>Нежилая часть</w:t>
            </w:r>
          </w:p>
        </w:tc>
        <w:tc>
          <w:tcPr>
            <w:tcW w:w="668" w:type="pct"/>
          </w:tcPr>
          <w:p w14:paraId="65FC63C3" w14:textId="77777777" w:rsidR="004A3875" w:rsidRPr="004E57DB" w:rsidRDefault="004A3875" w:rsidP="007B77E8">
            <w:pPr>
              <w:spacing w:after="0" w:line="240" w:lineRule="auto"/>
              <w:jc w:val="center"/>
              <w:outlineLvl w:val="0"/>
              <w:rPr>
                <w:rFonts w:ascii="Times New Roman" w:eastAsia="Times New Roman" w:hAnsi="Times New Roman"/>
                <w:lang w:bidi="en-US"/>
              </w:rPr>
            </w:pPr>
          </w:p>
        </w:tc>
        <w:tc>
          <w:tcPr>
            <w:tcW w:w="741" w:type="pct"/>
          </w:tcPr>
          <w:p w14:paraId="1E8C1D63" w14:textId="77777777" w:rsidR="004A3875" w:rsidRPr="004E57DB" w:rsidRDefault="004A3875" w:rsidP="007B77E8">
            <w:pPr>
              <w:widowControl w:val="0"/>
              <w:autoSpaceDE w:val="0"/>
              <w:autoSpaceDN w:val="0"/>
              <w:adjustRightInd w:val="0"/>
              <w:spacing w:after="0" w:line="240" w:lineRule="auto"/>
              <w:jc w:val="center"/>
              <w:rPr>
                <w:rFonts w:ascii="Times New Roman" w:eastAsia="Times New Roman" w:hAnsi="Times New Roman"/>
                <w:lang w:bidi="en-US"/>
              </w:rPr>
            </w:pPr>
          </w:p>
        </w:tc>
        <w:tc>
          <w:tcPr>
            <w:tcW w:w="742" w:type="pct"/>
          </w:tcPr>
          <w:p w14:paraId="005027E0" w14:textId="77777777" w:rsidR="004A3875" w:rsidRPr="004E57DB" w:rsidRDefault="004A3875" w:rsidP="007B77E8">
            <w:pPr>
              <w:spacing w:after="0" w:line="240" w:lineRule="auto"/>
              <w:ind w:left="-7"/>
              <w:jc w:val="center"/>
              <w:outlineLvl w:val="0"/>
              <w:rPr>
                <w:rFonts w:ascii="Times New Roman" w:eastAsia="Times New Roman" w:hAnsi="Times New Roman"/>
                <w:lang w:bidi="en-US"/>
              </w:rPr>
            </w:pPr>
          </w:p>
        </w:tc>
        <w:tc>
          <w:tcPr>
            <w:tcW w:w="891" w:type="pct"/>
          </w:tcPr>
          <w:p w14:paraId="1E1665BD" w14:textId="77777777" w:rsidR="004A3875" w:rsidRPr="002F36E0" w:rsidRDefault="004A3875" w:rsidP="007B77E8">
            <w:pPr>
              <w:spacing w:after="0" w:line="240" w:lineRule="auto"/>
              <w:jc w:val="center"/>
              <w:outlineLvl w:val="0"/>
              <w:rPr>
                <w:rFonts w:ascii="Times New Roman" w:eastAsia="Times New Roman" w:hAnsi="Times New Roman"/>
                <w:lang w:bidi="en-US"/>
              </w:rPr>
            </w:pPr>
          </w:p>
        </w:tc>
        <w:tc>
          <w:tcPr>
            <w:tcW w:w="864" w:type="pct"/>
          </w:tcPr>
          <w:p w14:paraId="5C49C154" w14:textId="77777777" w:rsidR="004A3875" w:rsidRPr="002F36E0" w:rsidRDefault="004A3875" w:rsidP="007B77E8">
            <w:pPr>
              <w:spacing w:after="0" w:line="240" w:lineRule="auto"/>
              <w:jc w:val="center"/>
              <w:outlineLvl w:val="0"/>
              <w:rPr>
                <w:rFonts w:ascii="Times New Roman" w:eastAsia="Times New Roman" w:hAnsi="Times New Roman"/>
                <w:lang w:bidi="en-US"/>
              </w:rPr>
            </w:pPr>
          </w:p>
        </w:tc>
      </w:tr>
    </w:tbl>
    <w:p w14:paraId="219756A8" w14:textId="77777777" w:rsidR="004A3875" w:rsidRPr="000076B9"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7</w:t>
      </w:r>
      <w:r w:rsidRPr="004E57DB">
        <w:rPr>
          <w:rFonts w:ascii="Times New Roman" w:eastAsia="Times New Roman" w:hAnsi="Times New Roman"/>
          <w:lang w:bidi="en-US"/>
        </w:rPr>
        <w:t xml:space="preserve">. Система теплоснабжения двухтрубная, </w:t>
      </w:r>
      <w:r>
        <w:rPr>
          <w:rFonts w:ascii="Times New Roman" w:eastAsia="Times New Roman" w:hAnsi="Times New Roman"/>
          <w:lang w:bidi="en-US"/>
        </w:rPr>
        <w:t>схема подключения горячего водоснабжения – закрытая.</w:t>
      </w:r>
    </w:p>
    <w:p w14:paraId="45E42DDE" w14:textId="77777777" w:rsidR="004A3875"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8. Требования в части схемы подключения.</w:t>
      </w:r>
    </w:p>
    <w:p w14:paraId="5DC07863" w14:textId="77777777" w:rsidR="004A3875" w:rsidRPr="00E03ED9" w:rsidRDefault="004A3875" w:rsidP="004A3875">
      <w:pPr>
        <w:spacing w:after="0" w:line="240" w:lineRule="auto"/>
        <w:jc w:val="both"/>
        <w:outlineLvl w:val="0"/>
        <w:rPr>
          <w:rFonts w:ascii="Times New Roman" w:eastAsia="Times New Roman" w:hAnsi="Times New Roman" w:cs="Times New Roman"/>
          <w:lang w:bidi="en-US"/>
        </w:rPr>
      </w:pPr>
      <w:r>
        <w:rPr>
          <w:rFonts w:ascii="Times New Roman" w:eastAsia="Times New Roman" w:hAnsi="Times New Roman"/>
          <w:lang w:bidi="en-US"/>
        </w:rPr>
        <w:t xml:space="preserve">8.1. </w:t>
      </w:r>
      <w:r w:rsidRPr="004C62E2">
        <w:rPr>
          <w:rFonts w:ascii="Times New Roman" w:eastAsia="Times New Roman" w:hAnsi="Times New Roman"/>
          <w:lang w:bidi="en-US"/>
        </w:rPr>
        <w:t>Присоединение систем потребления теплоты выполн</w:t>
      </w:r>
      <w:r>
        <w:rPr>
          <w:rFonts w:ascii="Times New Roman" w:eastAsia="Times New Roman" w:hAnsi="Times New Roman"/>
          <w:lang w:bidi="en-US"/>
        </w:rPr>
        <w:t>и</w:t>
      </w:r>
      <w:r w:rsidRPr="004C62E2">
        <w:rPr>
          <w:rFonts w:ascii="Times New Roman" w:eastAsia="Times New Roman" w:hAnsi="Times New Roman"/>
          <w:lang w:bidi="en-US"/>
        </w:rPr>
        <w:t xml:space="preserve">ть с учетом гидравлического режима работы тепловых сетей и графика изменения температуры теплоносителя в зависимости от изменения температуры наружного </w:t>
      </w:r>
      <w:r w:rsidRPr="00E03ED9">
        <w:rPr>
          <w:rFonts w:ascii="Times New Roman" w:eastAsia="Times New Roman" w:hAnsi="Times New Roman" w:cs="Times New Roman"/>
          <w:lang w:bidi="en-US"/>
        </w:rPr>
        <w:t>воздуха.</w:t>
      </w:r>
    </w:p>
    <w:p w14:paraId="3BD74688" w14:textId="77777777" w:rsidR="004A3875" w:rsidRPr="004E57DB"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9</w:t>
      </w:r>
      <w:r w:rsidRPr="004E57DB">
        <w:rPr>
          <w:rFonts w:ascii="Times New Roman" w:eastAsia="Times New Roman" w:hAnsi="Times New Roman"/>
          <w:lang w:bidi="en-US"/>
        </w:rPr>
        <w:t>. Теплоноситель - теплофикационная вода с параметрами:</w:t>
      </w:r>
    </w:p>
    <w:p w14:paraId="4CB99DB5" w14:textId="77777777" w:rsidR="004A3875" w:rsidRPr="002542A5" w:rsidRDefault="004A3875" w:rsidP="004A3875">
      <w:pPr>
        <w:pStyle w:val="a4"/>
        <w:pageBreakBefore w:val="0"/>
        <w:spacing w:line="240" w:lineRule="auto"/>
        <w:outlineLvl w:val="0"/>
        <w:rPr>
          <w:b w:val="0"/>
          <w:sz w:val="22"/>
          <w:szCs w:val="22"/>
          <w:lang w:val="ru-RU"/>
        </w:rPr>
      </w:pPr>
      <w:r w:rsidRPr="009C3235">
        <w:rPr>
          <w:lang w:val="ru-RU"/>
        </w:rPr>
        <w:tab/>
      </w:r>
      <w:r>
        <w:rPr>
          <w:b w:val="0"/>
          <w:bCs/>
          <w:sz w:val="22"/>
          <w:szCs w:val="22"/>
          <w:lang w:val="ru-RU"/>
        </w:rPr>
        <w:t>9</w:t>
      </w:r>
      <w:r w:rsidRPr="009406D0">
        <w:rPr>
          <w:b w:val="0"/>
          <w:bCs/>
          <w:sz w:val="22"/>
          <w:szCs w:val="22"/>
          <w:lang w:val="ru-RU"/>
        </w:rPr>
        <w:t>.1. Ра</w:t>
      </w:r>
      <w:r>
        <w:rPr>
          <w:b w:val="0"/>
          <w:sz w:val="22"/>
          <w:szCs w:val="22"/>
          <w:lang w:val="ru-RU"/>
        </w:rPr>
        <w:t>счетный температурный график на источнике теплоснабжения ________°С. Метод регулирования – _____________.</w:t>
      </w:r>
    </w:p>
    <w:p w14:paraId="07E3FB7A" w14:textId="77777777" w:rsidR="004A3875" w:rsidRPr="006D0E6F"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 xml:space="preserve">             9</w:t>
      </w:r>
      <w:r w:rsidRPr="004E57DB">
        <w:rPr>
          <w:rFonts w:ascii="Times New Roman" w:eastAsia="Times New Roman" w:hAnsi="Times New Roman"/>
          <w:lang w:bidi="en-US"/>
        </w:rPr>
        <w:t>.2.</w:t>
      </w:r>
      <w:r>
        <w:rPr>
          <w:rFonts w:ascii="Times New Roman" w:eastAsia="Times New Roman" w:hAnsi="Times New Roman"/>
          <w:lang w:bidi="en-US"/>
        </w:rPr>
        <w:t xml:space="preserve"> </w:t>
      </w:r>
      <w:r w:rsidRPr="004E57DB">
        <w:rPr>
          <w:rFonts w:ascii="Times New Roman" w:eastAsia="Times New Roman" w:hAnsi="Times New Roman"/>
          <w:lang w:bidi="en-US"/>
        </w:rPr>
        <w:t>Ориентировочный напор сетевой воды</w:t>
      </w:r>
      <w:r>
        <w:rPr>
          <w:rFonts w:ascii="Times New Roman" w:eastAsia="Times New Roman" w:hAnsi="Times New Roman"/>
          <w:lang w:bidi="en-US"/>
        </w:rPr>
        <w:t xml:space="preserve"> в среднем для отопительного сезона </w:t>
      </w:r>
      <w:r w:rsidRPr="004E57DB">
        <w:rPr>
          <w:rFonts w:ascii="Times New Roman" w:eastAsia="Times New Roman" w:hAnsi="Times New Roman"/>
          <w:lang w:bidi="en-US"/>
        </w:rPr>
        <w:t>в точке подключения в трубопроводах в абсолютных отметках:</w:t>
      </w:r>
    </w:p>
    <w:p w14:paraId="50333F2D" w14:textId="77777777" w:rsidR="004A3875" w:rsidRPr="00D834D0"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color w:val="FF0000"/>
          <w:lang w:bidi="en-US"/>
        </w:rPr>
        <w:tab/>
        <w:t xml:space="preserve"> </w:t>
      </w:r>
      <w:r w:rsidRPr="00E72871">
        <w:rPr>
          <w:rFonts w:ascii="Times New Roman" w:eastAsia="Times New Roman" w:hAnsi="Times New Roman"/>
          <w:lang w:bidi="en-US"/>
        </w:rPr>
        <w:t xml:space="preserve">в подающем трубопроводе – </w:t>
      </w:r>
      <w:r>
        <w:rPr>
          <w:rFonts w:ascii="Times New Roman" w:eastAsia="Times New Roman" w:hAnsi="Times New Roman"/>
          <w:lang w:bidi="en-US"/>
        </w:rPr>
        <w:t>_____</w:t>
      </w:r>
      <w:r w:rsidRPr="00D834D0">
        <w:rPr>
          <w:rFonts w:ascii="Times New Roman" w:eastAsia="Times New Roman" w:hAnsi="Times New Roman"/>
          <w:lang w:bidi="en-US"/>
        </w:rPr>
        <w:t xml:space="preserve"> м;</w:t>
      </w:r>
    </w:p>
    <w:p w14:paraId="590B829A" w14:textId="77777777" w:rsidR="004A3875" w:rsidRPr="00E72871" w:rsidRDefault="004A3875" w:rsidP="004A3875">
      <w:pPr>
        <w:spacing w:after="0" w:line="240" w:lineRule="auto"/>
        <w:jc w:val="both"/>
        <w:outlineLvl w:val="0"/>
        <w:rPr>
          <w:rFonts w:ascii="Times New Roman" w:eastAsia="Times New Roman" w:hAnsi="Times New Roman"/>
          <w:lang w:bidi="en-US"/>
        </w:rPr>
      </w:pPr>
      <w:r w:rsidRPr="00D834D0">
        <w:rPr>
          <w:rFonts w:ascii="Times New Roman" w:eastAsia="Times New Roman" w:hAnsi="Times New Roman"/>
          <w:lang w:bidi="en-US"/>
        </w:rPr>
        <w:tab/>
        <w:t xml:space="preserve"> в обратном трубопроводе   </w:t>
      </w:r>
      <w:proofErr w:type="gramStart"/>
      <w:r w:rsidRPr="00D834D0">
        <w:rPr>
          <w:rFonts w:ascii="Times New Roman" w:eastAsia="Times New Roman" w:hAnsi="Times New Roman"/>
          <w:lang w:bidi="en-US"/>
        </w:rPr>
        <w:t xml:space="preserve">-  </w:t>
      </w:r>
      <w:r>
        <w:rPr>
          <w:rFonts w:ascii="Times New Roman" w:eastAsia="Times New Roman" w:hAnsi="Times New Roman"/>
          <w:lang w:bidi="en-US"/>
        </w:rPr>
        <w:t>_</w:t>
      </w:r>
      <w:proofErr w:type="gramEnd"/>
      <w:r>
        <w:rPr>
          <w:rFonts w:ascii="Times New Roman" w:eastAsia="Times New Roman" w:hAnsi="Times New Roman"/>
          <w:lang w:bidi="en-US"/>
        </w:rPr>
        <w:t>____</w:t>
      </w:r>
      <w:r w:rsidRPr="00E72871">
        <w:rPr>
          <w:rFonts w:ascii="Times New Roman" w:eastAsia="Times New Roman" w:hAnsi="Times New Roman"/>
          <w:lang w:bidi="en-US"/>
        </w:rPr>
        <w:t xml:space="preserve"> м;</w:t>
      </w:r>
    </w:p>
    <w:p w14:paraId="299E454F" w14:textId="77777777" w:rsidR="004A3875" w:rsidRPr="00171E94" w:rsidRDefault="004A3875" w:rsidP="004A3875">
      <w:pPr>
        <w:spacing w:after="0" w:line="240" w:lineRule="auto"/>
        <w:jc w:val="both"/>
        <w:outlineLvl w:val="0"/>
        <w:rPr>
          <w:rFonts w:ascii="Times New Roman" w:eastAsia="Times New Roman" w:hAnsi="Times New Roman"/>
          <w:lang w:bidi="en-US"/>
        </w:rPr>
      </w:pPr>
      <w:r w:rsidRPr="00E72871">
        <w:rPr>
          <w:rFonts w:ascii="Times New Roman" w:eastAsia="Times New Roman" w:hAnsi="Times New Roman"/>
          <w:lang w:bidi="en-US"/>
        </w:rPr>
        <w:t xml:space="preserve">              статический                          </w:t>
      </w:r>
      <w:proofErr w:type="gramStart"/>
      <w:r w:rsidRPr="00E72871">
        <w:rPr>
          <w:rFonts w:ascii="Times New Roman" w:eastAsia="Times New Roman" w:hAnsi="Times New Roman"/>
          <w:lang w:bidi="en-US"/>
        </w:rPr>
        <w:t xml:space="preserve">-  </w:t>
      </w:r>
      <w:r>
        <w:rPr>
          <w:rFonts w:ascii="Times New Roman" w:eastAsia="Times New Roman" w:hAnsi="Times New Roman"/>
          <w:lang w:bidi="en-US"/>
        </w:rPr>
        <w:t>_</w:t>
      </w:r>
      <w:proofErr w:type="gramEnd"/>
      <w:r>
        <w:rPr>
          <w:rFonts w:ascii="Times New Roman" w:eastAsia="Times New Roman" w:hAnsi="Times New Roman"/>
          <w:lang w:bidi="en-US"/>
        </w:rPr>
        <w:t>____</w:t>
      </w:r>
      <w:r w:rsidRPr="00E72871">
        <w:rPr>
          <w:rFonts w:ascii="Times New Roman" w:eastAsia="Times New Roman" w:hAnsi="Times New Roman"/>
          <w:lang w:bidi="en-US"/>
        </w:rPr>
        <w:t xml:space="preserve"> м</w:t>
      </w:r>
    </w:p>
    <w:p w14:paraId="37D5A8BD" w14:textId="77777777" w:rsidR="004A3875" w:rsidRDefault="004A3875" w:rsidP="004A3875">
      <w:pPr>
        <w:spacing w:after="0" w:line="240" w:lineRule="auto"/>
        <w:jc w:val="both"/>
        <w:outlineLvl w:val="0"/>
        <w:rPr>
          <w:rFonts w:ascii="Times New Roman" w:eastAsia="Times New Roman" w:hAnsi="Times New Roman"/>
          <w:lang w:bidi="en-US"/>
        </w:rPr>
      </w:pPr>
      <w:r w:rsidRPr="004E57DB">
        <w:rPr>
          <w:rFonts w:ascii="Times New Roman" w:eastAsia="Times New Roman" w:hAnsi="Times New Roman"/>
          <w:lang w:bidi="en-US"/>
        </w:rPr>
        <w:tab/>
      </w:r>
      <w:r>
        <w:rPr>
          <w:rFonts w:ascii="Times New Roman" w:eastAsia="Times New Roman" w:hAnsi="Times New Roman"/>
          <w:lang w:bidi="en-US"/>
        </w:rPr>
        <w:t>9</w:t>
      </w:r>
      <w:r w:rsidRPr="004E57DB">
        <w:rPr>
          <w:rFonts w:ascii="Times New Roman" w:eastAsia="Times New Roman" w:hAnsi="Times New Roman"/>
          <w:lang w:bidi="en-US"/>
        </w:rPr>
        <w:t>.3. Отклонения параметров температуры и давления в соответствии с действующи</w:t>
      </w:r>
      <w:r>
        <w:rPr>
          <w:rFonts w:ascii="Times New Roman" w:eastAsia="Times New Roman" w:hAnsi="Times New Roman"/>
          <w:lang w:bidi="en-US"/>
        </w:rPr>
        <w:t>ми ПТЭ тепловых энергоустановок.</w:t>
      </w:r>
    </w:p>
    <w:p w14:paraId="1AB7279D" w14:textId="77777777" w:rsidR="004A3875" w:rsidRPr="00171E32" w:rsidRDefault="004A3875" w:rsidP="004A3875">
      <w:pPr>
        <w:spacing w:after="0" w:line="240" w:lineRule="auto"/>
        <w:jc w:val="both"/>
        <w:outlineLvl w:val="0"/>
        <w:rPr>
          <w:rFonts w:ascii="Times New Roman" w:eastAsia="Times New Roman" w:hAnsi="Times New Roman"/>
          <w:sz w:val="16"/>
          <w:szCs w:val="16"/>
          <w:lang w:bidi="en-US"/>
        </w:rPr>
      </w:pPr>
    </w:p>
    <w:p w14:paraId="7F777A6A" w14:textId="77777777" w:rsidR="004A3875" w:rsidRPr="004E57DB"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10</w:t>
      </w:r>
      <w:r w:rsidRPr="004E57DB">
        <w:rPr>
          <w:rFonts w:ascii="Times New Roman" w:eastAsia="Times New Roman" w:hAnsi="Times New Roman"/>
          <w:lang w:bidi="en-US"/>
        </w:rPr>
        <w:t>. Требования к прокладке и изоляции трубопроводов:</w:t>
      </w:r>
    </w:p>
    <w:p w14:paraId="25A0202F" w14:textId="77777777" w:rsidR="004A3875" w:rsidRDefault="004A3875" w:rsidP="004A3875">
      <w:pPr>
        <w:spacing w:line="240" w:lineRule="auto"/>
        <w:jc w:val="both"/>
        <w:outlineLvl w:val="0"/>
        <w:rPr>
          <w:rFonts w:ascii="Times New Roman" w:eastAsia="Times New Roman" w:hAnsi="Times New Roman"/>
          <w:lang w:bidi="en-US"/>
        </w:rPr>
      </w:pPr>
      <w:r w:rsidRPr="004E57DB">
        <w:rPr>
          <w:rFonts w:ascii="Times New Roman" w:eastAsia="Times New Roman" w:hAnsi="Times New Roman"/>
          <w:lang w:bidi="en-US"/>
        </w:rPr>
        <w:tab/>
      </w:r>
      <w:r>
        <w:rPr>
          <w:rFonts w:ascii="Times New Roman" w:eastAsia="Times New Roman" w:hAnsi="Times New Roman"/>
          <w:lang w:bidi="en-US"/>
        </w:rPr>
        <w:t>10</w:t>
      </w:r>
      <w:r w:rsidRPr="004E57DB">
        <w:rPr>
          <w:rFonts w:ascii="Times New Roman" w:eastAsia="Times New Roman" w:hAnsi="Times New Roman"/>
          <w:lang w:bidi="en-US"/>
        </w:rPr>
        <w:t>.1.</w:t>
      </w:r>
      <w:r>
        <w:rPr>
          <w:rFonts w:ascii="Times New Roman" w:eastAsia="Times New Roman" w:hAnsi="Times New Roman"/>
          <w:lang w:bidi="en-US"/>
        </w:rPr>
        <w:t xml:space="preserve"> </w:t>
      </w:r>
      <w:r w:rsidRPr="004E57DB">
        <w:rPr>
          <w:rFonts w:ascii="Times New Roman" w:eastAsia="Times New Roman" w:hAnsi="Times New Roman"/>
          <w:lang w:bidi="en-US"/>
        </w:rPr>
        <w:t>Прокладку трубопроводов тепловой сети и изоляцию трубопроводов выполнить в соответствии с действующими нормативно - техническими документами, строительными нормами и правилами.</w:t>
      </w:r>
    </w:p>
    <w:p w14:paraId="0AFF5F4E" w14:textId="77777777" w:rsidR="004A3875" w:rsidRDefault="004A3875" w:rsidP="004A3875">
      <w:pPr>
        <w:spacing w:line="240" w:lineRule="auto"/>
        <w:jc w:val="both"/>
        <w:outlineLvl w:val="0"/>
        <w:rPr>
          <w:rFonts w:ascii="Times New Roman" w:eastAsia="Times New Roman" w:hAnsi="Times New Roman"/>
          <w:lang w:bidi="en-US"/>
        </w:rPr>
      </w:pPr>
    </w:p>
    <w:p w14:paraId="01F7D79B" w14:textId="77777777" w:rsidR="004A3875" w:rsidRDefault="004A3875" w:rsidP="004A3875">
      <w:pPr>
        <w:spacing w:after="0" w:line="240" w:lineRule="auto"/>
        <w:jc w:val="both"/>
        <w:outlineLvl w:val="0"/>
        <w:rPr>
          <w:rFonts w:ascii="Times New Roman" w:eastAsia="Times New Roman" w:hAnsi="Times New Roman" w:cs="Times New Roman"/>
          <w:lang w:bidi="en-US"/>
        </w:rPr>
      </w:pPr>
      <w:r>
        <w:rPr>
          <w:rFonts w:ascii="Times New Roman" w:eastAsia="Times New Roman" w:hAnsi="Times New Roman" w:cs="Times New Roman"/>
          <w:lang w:bidi="en-US"/>
        </w:rPr>
        <w:t>11. Мероприятия, выполняемые Заявителем:</w:t>
      </w:r>
    </w:p>
    <w:p w14:paraId="1C17057D" w14:textId="77777777" w:rsidR="004A3875" w:rsidRDefault="004A3875" w:rsidP="004A3875">
      <w:pPr>
        <w:spacing w:after="0" w:line="240" w:lineRule="auto"/>
        <w:jc w:val="both"/>
        <w:outlineLvl w:val="0"/>
        <w:rPr>
          <w:rFonts w:ascii="Times New Roman" w:eastAsia="Times New Roman" w:hAnsi="Times New Roman" w:cs="Times New Roman"/>
          <w:lang w:bidi="en-US"/>
        </w:rPr>
      </w:pPr>
      <w:r>
        <w:rPr>
          <w:rFonts w:ascii="Times New Roman" w:eastAsia="Times New Roman" w:hAnsi="Times New Roman" w:cs="Times New Roman"/>
          <w:lang w:bidi="en-US"/>
        </w:rPr>
        <w:tab/>
      </w:r>
      <w:r w:rsidRPr="003C617E">
        <w:rPr>
          <w:rFonts w:ascii="Times New Roman" w:eastAsia="Times New Roman" w:hAnsi="Times New Roman" w:cs="Times New Roman"/>
          <w:lang w:bidi="en-US"/>
        </w:rPr>
        <w:t>1</w:t>
      </w:r>
      <w:r>
        <w:rPr>
          <w:rFonts w:ascii="Times New Roman" w:eastAsia="Times New Roman" w:hAnsi="Times New Roman" w:cs="Times New Roman"/>
          <w:lang w:bidi="en-US"/>
        </w:rPr>
        <w:t>1</w:t>
      </w:r>
      <w:r w:rsidRPr="003C617E">
        <w:rPr>
          <w:rFonts w:ascii="Times New Roman" w:eastAsia="Times New Roman" w:hAnsi="Times New Roman" w:cs="Times New Roman"/>
          <w:lang w:bidi="en-US"/>
        </w:rPr>
        <w:t>.</w:t>
      </w:r>
      <w:r>
        <w:rPr>
          <w:rFonts w:ascii="Times New Roman" w:eastAsia="Times New Roman" w:hAnsi="Times New Roman" w:cs="Times New Roman"/>
          <w:lang w:bidi="en-US"/>
        </w:rPr>
        <w:t>1</w:t>
      </w:r>
      <w:r w:rsidRPr="003C617E">
        <w:rPr>
          <w:rFonts w:ascii="Times New Roman" w:eastAsia="Times New Roman" w:hAnsi="Times New Roman" w:cs="Times New Roman"/>
          <w:lang w:bidi="en-US"/>
        </w:rPr>
        <w:t xml:space="preserve">. Устройство </w:t>
      </w:r>
      <w:bookmarkStart w:id="0" w:name="_Hlk97810053"/>
      <w:r>
        <w:rPr>
          <w:rFonts w:ascii="Times New Roman" w:eastAsia="Times New Roman" w:hAnsi="Times New Roman" w:cs="Times New Roman"/>
          <w:lang w:bidi="en-US"/>
        </w:rPr>
        <w:t>ИТП</w:t>
      </w:r>
      <w:bookmarkEnd w:id="0"/>
      <w:r w:rsidRPr="003C617E">
        <w:rPr>
          <w:rFonts w:ascii="Times New Roman" w:eastAsia="Times New Roman" w:hAnsi="Times New Roman" w:cs="Times New Roman"/>
          <w:lang w:bidi="en-US"/>
        </w:rPr>
        <w:t>. Размещение ИТП предусмотреть в месте, максимально приближенном к границе</w:t>
      </w:r>
      <w:r>
        <w:rPr>
          <w:rFonts w:ascii="Times New Roman" w:eastAsia="Times New Roman" w:hAnsi="Times New Roman" w:cs="Times New Roman"/>
          <w:lang w:bidi="en-US"/>
        </w:rPr>
        <w:t xml:space="preserve"> с инженерно-техническими сетями здания</w:t>
      </w:r>
      <w:r w:rsidRPr="003C617E">
        <w:rPr>
          <w:rFonts w:ascii="Times New Roman" w:eastAsia="Times New Roman" w:hAnsi="Times New Roman" w:cs="Times New Roman"/>
          <w:lang w:bidi="en-US"/>
        </w:rPr>
        <w:t>.</w:t>
      </w:r>
    </w:p>
    <w:p w14:paraId="3A3A5E62" w14:textId="77777777" w:rsidR="004A3875" w:rsidRDefault="004A3875" w:rsidP="004A3875">
      <w:pPr>
        <w:spacing w:after="0" w:line="240" w:lineRule="auto"/>
        <w:jc w:val="both"/>
        <w:outlineLvl w:val="0"/>
        <w:rPr>
          <w:rFonts w:ascii="Times New Roman" w:eastAsia="Times New Roman" w:hAnsi="Times New Roman" w:cs="Times New Roman"/>
          <w:lang w:bidi="en-US"/>
        </w:rPr>
      </w:pPr>
      <w:r>
        <w:rPr>
          <w:rFonts w:ascii="Times New Roman" w:eastAsia="Times New Roman" w:hAnsi="Times New Roman" w:cs="Times New Roman"/>
          <w:lang w:bidi="en-US"/>
        </w:rPr>
        <w:tab/>
        <w:t>11.2. Вид запорной арматуры на системы теплопотребления здания и на вводе в ИТП согласовать с (наименование теплоисточника).</w:t>
      </w:r>
    </w:p>
    <w:p w14:paraId="6C43BB80" w14:textId="77777777" w:rsidR="004A3875" w:rsidRPr="00F91E20" w:rsidRDefault="004A3875" w:rsidP="004A3875">
      <w:pPr>
        <w:spacing w:after="0" w:line="240" w:lineRule="auto"/>
        <w:ind w:firstLine="708"/>
        <w:jc w:val="both"/>
        <w:outlineLvl w:val="0"/>
        <w:rPr>
          <w:rFonts w:ascii="Times New Roman" w:eastAsia="Times New Roman" w:hAnsi="Times New Roman"/>
          <w:sz w:val="16"/>
          <w:szCs w:val="16"/>
          <w:lang w:bidi="en-US"/>
        </w:rPr>
      </w:pPr>
      <w:r>
        <w:rPr>
          <w:rFonts w:ascii="Times New Roman" w:eastAsia="Times New Roman" w:hAnsi="Times New Roman" w:cs="Times New Roman"/>
          <w:lang w:bidi="en-US"/>
        </w:rPr>
        <w:t xml:space="preserve"> </w:t>
      </w:r>
    </w:p>
    <w:p w14:paraId="7D7D1EE6" w14:textId="77777777" w:rsidR="004A3875" w:rsidRPr="004E57DB" w:rsidRDefault="004A3875" w:rsidP="004A3875">
      <w:pPr>
        <w:spacing w:after="0" w:line="240" w:lineRule="auto"/>
        <w:jc w:val="both"/>
        <w:outlineLvl w:val="0"/>
        <w:rPr>
          <w:rFonts w:ascii="Times New Roman" w:eastAsia="Times New Roman" w:hAnsi="Times New Roman"/>
          <w:lang w:bidi="en-US"/>
        </w:rPr>
      </w:pPr>
      <w:r w:rsidRPr="004E57DB">
        <w:rPr>
          <w:rFonts w:ascii="Times New Roman" w:eastAsia="Times New Roman" w:hAnsi="Times New Roman"/>
          <w:lang w:bidi="en-US"/>
        </w:rPr>
        <w:t>1</w:t>
      </w:r>
      <w:r>
        <w:rPr>
          <w:rFonts w:ascii="Times New Roman" w:eastAsia="Times New Roman" w:hAnsi="Times New Roman"/>
          <w:lang w:bidi="en-US"/>
        </w:rPr>
        <w:t>2</w:t>
      </w:r>
      <w:r w:rsidRPr="004E57DB">
        <w:rPr>
          <w:rFonts w:ascii="Times New Roman" w:eastAsia="Times New Roman" w:hAnsi="Times New Roman"/>
          <w:lang w:bidi="en-US"/>
        </w:rPr>
        <w:t>. Требования к организации учета тепловой энергии и теплоносителя:</w:t>
      </w:r>
    </w:p>
    <w:p w14:paraId="44175211" w14:textId="77777777" w:rsidR="004A3875" w:rsidRDefault="004A3875" w:rsidP="004A3875">
      <w:pPr>
        <w:spacing w:after="0" w:line="240" w:lineRule="auto"/>
        <w:jc w:val="both"/>
        <w:outlineLvl w:val="0"/>
        <w:rPr>
          <w:rFonts w:ascii="Times New Roman" w:eastAsia="Times New Roman" w:hAnsi="Times New Roman"/>
          <w:lang w:bidi="en-US"/>
        </w:rPr>
      </w:pPr>
      <w:r w:rsidRPr="004E57DB">
        <w:rPr>
          <w:rFonts w:ascii="Times New Roman" w:eastAsia="Times New Roman" w:hAnsi="Times New Roman"/>
          <w:lang w:bidi="en-US"/>
        </w:rPr>
        <w:tab/>
        <w:t>1</w:t>
      </w:r>
      <w:r>
        <w:rPr>
          <w:rFonts w:ascii="Times New Roman" w:eastAsia="Times New Roman" w:hAnsi="Times New Roman"/>
          <w:lang w:bidi="en-US"/>
        </w:rPr>
        <w:t>2</w:t>
      </w:r>
      <w:r w:rsidRPr="004E57DB">
        <w:rPr>
          <w:rFonts w:ascii="Times New Roman" w:eastAsia="Times New Roman" w:hAnsi="Times New Roman"/>
          <w:lang w:bidi="en-US"/>
        </w:rPr>
        <w:t>.1. Оборудовать подключаемый объект приборами коммерческого учета тепловой энергии и теплоносителя (ТУ на УАКУ).</w:t>
      </w:r>
    </w:p>
    <w:p w14:paraId="4DB44166" w14:textId="77777777" w:rsidR="004A3875" w:rsidRPr="004E57DB"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ab/>
        <w:t>12.2 Установку узла учета предусмотреть в ИТП (ближайшем – в случае наличия нескольких ИТП).</w:t>
      </w:r>
    </w:p>
    <w:p w14:paraId="173DBD20" w14:textId="77777777" w:rsidR="004A3875" w:rsidRPr="004E57DB" w:rsidRDefault="004A3875" w:rsidP="004A3875">
      <w:pPr>
        <w:spacing w:after="0" w:line="240" w:lineRule="auto"/>
        <w:jc w:val="both"/>
        <w:outlineLvl w:val="0"/>
        <w:rPr>
          <w:rFonts w:ascii="Times New Roman" w:eastAsia="Times New Roman" w:hAnsi="Times New Roman"/>
          <w:lang w:bidi="en-US"/>
        </w:rPr>
      </w:pPr>
      <w:r w:rsidRPr="004E57DB">
        <w:rPr>
          <w:rFonts w:ascii="Times New Roman" w:eastAsia="Times New Roman" w:hAnsi="Times New Roman"/>
          <w:lang w:bidi="en-US"/>
        </w:rPr>
        <w:tab/>
        <w:t>1</w:t>
      </w:r>
      <w:r>
        <w:rPr>
          <w:rFonts w:ascii="Times New Roman" w:eastAsia="Times New Roman" w:hAnsi="Times New Roman"/>
          <w:lang w:bidi="en-US"/>
        </w:rPr>
        <w:t>2</w:t>
      </w:r>
      <w:r w:rsidRPr="004E57DB">
        <w:rPr>
          <w:rFonts w:ascii="Times New Roman" w:eastAsia="Times New Roman" w:hAnsi="Times New Roman"/>
          <w:lang w:bidi="en-US"/>
        </w:rPr>
        <w:t>.</w:t>
      </w:r>
      <w:r>
        <w:rPr>
          <w:rFonts w:ascii="Times New Roman" w:eastAsia="Times New Roman" w:hAnsi="Times New Roman"/>
          <w:lang w:bidi="en-US"/>
        </w:rPr>
        <w:t>3</w:t>
      </w:r>
      <w:r w:rsidRPr="004E57DB">
        <w:rPr>
          <w:rFonts w:ascii="Times New Roman" w:eastAsia="Times New Roman" w:hAnsi="Times New Roman"/>
          <w:lang w:bidi="en-US"/>
        </w:rPr>
        <w:t>. Пункт учета тепловой энергии организовать максимально приближенно к границе раздела балансовой принадлежности потребителя с АО «Ярославские ЭнергоСистемы».</w:t>
      </w:r>
    </w:p>
    <w:p w14:paraId="368D2AA6" w14:textId="77777777" w:rsidR="004A3875" w:rsidRPr="004E57DB" w:rsidRDefault="004A3875" w:rsidP="004A3875">
      <w:pPr>
        <w:spacing w:after="0" w:line="240" w:lineRule="auto"/>
        <w:jc w:val="both"/>
        <w:outlineLvl w:val="0"/>
        <w:rPr>
          <w:rFonts w:ascii="Times New Roman" w:eastAsia="Times New Roman" w:hAnsi="Times New Roman"/>
          <w:lang w:bidi="en-US"/>
        </w:rPr>
      </w:pPr>
      <w:r w:rsidRPr="004E57DB">
        <w:rPr>
          <w:rFonts w:ascii="Times New Roman" w:eastAsia="Times New Roman" w:hAnsi="Times New Roman"/>
          <w:lang w:bidi="en-US"/>
        </w:rPr>
        <w:tab/>
        <w:t>1</w:t>
      </w:r>
      <w:r>
        <w:rPr>
          <w:rFonts w:ascii="Times New Roman" w:eastAsia="Times New Roman" w:hAnsi="Times New Roman"/>
          <w:lang w:bidi="en-US"/>
        </w:rPr>
        <w:t>2</w:t>
      </w:r>
      <w:r w:rsidRPr="004E57DB">
        <w:rPr>
          <w:rFonts w:ascii="Times New Roman" w:eastAsia="Times New Roman" w:hAnsi="Times New Roman"/>
          <w:lang w:bidi="en-US"/>
        </w:rPr>
        <w:t>.</w:t>
      </w:r>
      <w:r>
        <w:rPr>
          <w:rFonts w:ascii="Times New Roman" w:eastAsia="Times New Roman" w:hAnsi="Times New Roman"/>
          <w:lang w:bidi="en-US"/>
        </w:rPr>
        <w:t>4</w:t>
      </w:r>
      <w:r w:rsidRPr="004E57DB">
        <w:rPr>
          <w:rFonts w:ascii="Times New Roman" w:eastAsia="Times New Roman" w:hAnsi="Times New Roman"/>
          <w:lang w:bidi="en-US"/>
        </w:rPr>
        <w:t xml:space="preserve">. Узел учета оборудовать </w:t>
      </w:r>
      <w:r>
        <w:rPr>
          <w:rFonts w:ascii="Times New Roman" w:eastAsia="Times New Roman" w:hAnsi="Times New Roman"/>
          <w:lang w:bidi="en-US"/>
        </w:rPr>
        <w:t>приборами</w:t>
      </w:r>
      <w:r w:rsidRPr="004E57DB">
        <w:rPr>
          <w:rFonts w:ascii="Times New Roman" w:eastAsia="Times New Roman" w:hAnsi="Times New Roman"/>
          <w:lang w:bidi="en-US"/>
        </w:rPr>
        <w:t>, типы которых внесены в Федеральный информационный фонд по обеспечению единства измерений.</w:t>
      </w:r>
    </w:p>
    <w:p w14:paraId="60A9FAB8" w14:textId="77777777" w:rsidR="004A3875" w:rsidRDefault="004A3875" w:rsidP="004A3875">
      <w:pPr>
        <w:spacing w:after="0" w:line="240" w:lineRule="auto"/>
        <w:jc w:val="both"/>
        <w:outlineLvl w:val="0"/>
        <w:rPr>
          <w:rFonts w:ascii="Times New Roman" w:eastAsia="Times New Roman" w:hAnsi="Times New Roman"/>
          <w:lang w:bidi="en-US"/>
        </w:rPr>
      </w:pPr>
      <w:r w:rsidRPr="004E57DB">
        <w:rPr>
          <w:rFonts w:ascii="Times New Roman" w:eastAsia="Times New Roman" w:hAnsi="Times New Roman"/>
          <w:lang w:bidi="en-US"/>
        </w:rPr>
        <w:tab/>
        <w:t>1</w:t>
      </w:r>
      <w:r>
        <w:rPr>
          <w:rFonts w:ascii="Times New Roman" w:eastAsia="Times New Roman" w:hAnsi="Times New Roman"/>
          <w:lang w:bidi="en-US"/>
        </w:rPr>
        <w:t>2</w:t>
      </w:r>
      <w:r w:rsidRPr="004E57DB">
        <w:rPr>
          <w:rFonts w:ascii="Times New Roman" w:eastAsia="Times New Roman" w:hAnsi="Times New Roman"/>
          <w:lang w:bidi="en-US"/>
        </w:rPr>
        <w:t>.</w:t>
      </w:r>
      <w:r>
        <w:rPr>
          <w:rFonts w:ascii="Times New Roman" w:eastAsia="Times New Roman" w:hAnsi="Times New Roman"/>
          <w:lang w:bidi="en-US"/>
        </w:rPr>
        <w:t>5</w:t>
      </w:r>
      <w:r w:rsidRPr="004E57DB">
        <w:rPr>
          <w:rFonts w:ascii="Times New Roman" w:eastAsia="Times New Roman" w:hAnsi="Times New Roman"/>
          <w:lang w:bidi="en-US"/>
        </w:rPr>
        <w:t xml:space="preserve">. Узел </w:t>
      </w:r>
      <w:r>
        <w:rPr>
          <w:rFonts w:ascii="Times New Roman" w:eastAsia="Times New Roman" w:hAnsi="Times New Roman"/>
          <w:lang w:bidi="en-US"/>
        </w:rPr>
        <w:t xml:space="preserve">автоматизированного </w:t>
      </w:r>
      <w:r w:rsidRPr="004E57DB">
        <w:rPr>
          <w:rFonts w:ascii="Times New Roman" w:eastAsia="Times New Roman" w:hAnsi="Times New Roman"/>
          <w:lang w:bidi="en-US"/>
        </w:rPr>
        <w:t xml:space="preserve">коммерческого учета </w:t>
      </w:r>
      <w:r>
        <w:rPr>
          <w:rFonts w:ascii="Times New Roman" w:eastAsia="Times New Roman" w:hAnsi="Times New Roman"/>
          <w:lang w:bidi="en-US"/>
        </w:rPr>
        <w:t xml:space="preserve">(УАКУ) </w:t>
      </w:r>
      <w:r w:rsidRPr="004E57DB">
        <w:rPr>
          <w:rFonts w:ascii="Times New Roman" w:eastAsia="Times New Roman" w:hAnsi="Times New Roman"/>
          <w:lang w:bidi="en-US"/>
        </w:rPr>
        <w:t>выполнить в соответствии с действующими нормативно - техническими документами, строительными нормами и правилами.</w:t>
      </w:r>
    </w:p>
    <w:p w14:paraId="74044B91" w14:textId="77777777" w:rsidR="004A3875" w:rsidRDefault="004A3875" w:rsidP="004A3875">
      <w:pPr>
        <w:pStyle w:val="a4"/>
        <w:pageBreakBefore w:val="0"/>
        <w:spacing w:line="240" w:lineRule="auto"/>
        <w:outlineLvl w:val="0"/>
        <w:rPr>
          <w:b w:val="0"/>
          <w:sz w:val="22"/>
          <w:szCs w:val="22"/>
          <w:lang w:val="ru-RU"/>
        </w:rPr>
      </w:pPr>
      <w:r w:rsidRPr="008A31C6">
        <w:rPr>
          <w:lang w:val="ru-RU"/>
        </w:rPr>
        <w:tab/>
      </w:r>
      <w:r>
        <w:rPr>
          <w:b w:val="0"/>
          <w:sz w:val="22"/>
          <w:szCs w:val="22"/>
          <w:lang w:val="ru-RU"/>
        </w:rPr>
        <w:t>12.6. Предусмотреть в тепловом пункте устройство перемычек по подающему и обратному трубопроводу первичного и вторичного контура системы ГВС.</w:t>
      </w:r>
    </w:p>
    <w:p w14:paraId="63D3FB00" w14:textId="77777777" w:rsidR="004A3875" w:rsidRPr="00171E32" w:rsidRDefault="004A3875" w:rsidP="004A3875">
      <w:pPr>
        <w:spacing w:after="0" w:line="240" w:lineRule="auto"/>
        <w:jc w:val="both"/>
        <w:outlineLvl w:val="0"/>
        <w:rPr>
          <w:rFonts w:ascii="Times New Roman" w:eastAsia="Times New Roman" w:hAnsi="Times New Roman"/>
          <w:sz w:val="16"/>
          <w:szCs w:val="16"/>
          <w:lang w:bidi="en-US"/>
        </w:rPr>
      </w:pPr>
    </w:p>
    <w:p w14:paraId="56511C9E" w14:textId="77777777" w:rsidR="004A3875" w:rsidRPr="004E57DB" w:rsidRDefault="004A3875" w:rsidP="004A3875">
      <w:pPr>
        <w:spacing w:after="0" w:line="240" w:lineRule="auto"/>
        <w:jc w:val="both"/>
        <w:outlineLvl w:val="0"/>
        <w:rPr>
          <w:rFonts w:ascii="Times New Roman" w:eastAsia="Times New Roman" w:hAnsi="Times New Roman"/>
          <w:lang w:bidi="en-US"/>
        </w:rPr>
      </w:pPr>
      <w:r w:rsidRPr="004E57DB">
        <w:rPr>
          <w:rFonts w:ascii="Times New Roman" w:eastAsia="Times New Roman" w:hAnsi="Times New Roman"/>
          <w:lang w:bidi="en-US"/>
        </w:rPr>
        <w:t>1</w:t>
      </w:r>
      <w:r>
        <w:rPr>
          <w:rFonts w:ascii="Times New Roman" w:eastAsia="Times New Roman" w:hAnsi="Times New Roman"/>
          <w:lang w:bidi="en-US"/>
        </w:rPr>
        <w:t>3.</w:t>
      </w:r>
      <w:r w:rsidRPr="004E57DB">
        <w:rPr>
          <w:rFonts w:ascii="Times New Roman" w:eastAsia="Times New Roman" w:hAnsi="Times New Roman"/>
          <w:lang w:bidi="en-US"/>
        </w:rPr>
        <w:t xml:space="preserve"> Требования к диспетчерской связи:</w:t>
      </w:r>
    </w:p>
    <w:p w14:paraId="00C3CFA4" w14:textId="77777777" w:rsidR="004A3875" w:rsidRPr="004E57DB" w:rsidRDefault="004A3875" w:rsidP="004A3875">
      <w:pPr>
        <w:widowControl w:val="0"/>
        <w:autoSpaceDE w:val="0"/>
        <w:autoSpaceDN w:val="0"/>
        <w:adjustRightInd w:val="0"/>
        <w:spacing w:after="0" w:line="240" w:lineRule="auto"/>
        <w:jc w:val="both"/>
        <w:rPr>
          <w:rFonts w:ascii="Times New Roman" w:eastAsia="Times New Roman" w:hAnsi="Times New Roman"/>
          <w:lang w:eastAsia="ru-RU"/>
        </w:rPr>
      </w:pPr>
      <w:r w:rsidRPr="004E57DB">
        <w:rPr>
          <w:rFonts w:ascii="Times New Roman" w:eastAsia="Times New Roman" w:hAnsi="Times New Roman"/>
          <w:lang w:eastAsia="ru-RU"/>
        </w:rPr>
        <w:tab/>
        <w:t>1</w:t>
      </w:r>
      <w:r>
        <w:rPr>
          <w:rFonts w:ascii="Times New Roman" w:eastAsia="Times New Roman" w:hAnsi="Times New Roman"/>
          <w:lang w:eastAsia="ru-RU"/>
        </w:rPr>
        <w:t>3</w:t>
      </w:r>
      <w:r w:rsidRPr="004E57DB">
        <w:rPr>
          <w:rFonts w:ascii="Times New Roman" w:eastAsia="Times New Roman" w:hAnsi="Times New Roman"/>
          <w:lang w:eastAsia="ru-RU"/>
        </w:rPr>
        <w:t>.1. Предусмотреть возможность дистанционной передачи данных с прибора учета тепловой энергии по модемной связи.</w:t>
      </w:r>
    </w:p>
    <w:p w14:paraId="73016BD1" w14:textId="77777777" w:rsidR="004A3875" w:rsidRPr="00F91E20" w:rsidRDefault="004A3875" w:rsidP="004A3875">
      <w:pPr>
        <w:spacing w:after="0" w:line="240" w:lineRule="auto"/>
        <w:jc w:val="both"/>
        <w:outlineLvl w:val="0"/>
        <w:rPr>
          <w:rFonts w:ascii="Times New Roman" w:eastAsia="Times New Roman" w:hAnsi="Times New Roman"/>
          <w:sz w:val="16"/>
          <w:szCs w:val="16"/>
          <w:lang w:bidi="en-US"/>
        </w:rPr>
      </w:pPr>
    </w:p>
    <w:p w14:paraId="18921555" w14:textId="77777777" w:rsidR="004A3875" w:rsidRPr="007F3A16" w:rsidRDefault="004A3875" w:rsidP="004A3875">
      <w:pPr>
        <w:spacing w:after="0" w:line="240" w:lineRule="auto"/>
        <w:jc w:val="both"/>
        <w:outlineLvl w:val="0"/>
        <w:rPr>
          <w:rFonts w:ascii="Times New Roman" w:eastAsia="Times New Roman" w:hAnsi="Times New Roman"/>
          <w:color w:val="FF0000"/>
          <w:lang w:bidi="en-US"/>
        </w:rPr>
      </w:pPr>
      <w:r w:rsidRPr="00E52BA8">
        <w:rPr>
          <w:rFonts w:ascii="Times New Roman" w:eastAsia="Times New Roman" w:hAnsi="Times New Roman"/>
          <w:lang w:bidi="en-US"/>
        </w:rPr>
        <w:t>14. До начала подачи теплоносителя оформить в установленном порядке, акт о готовности подключаемого объекта к подаче теплоносителя, разрешение органа федерального государственного энергетического надзора для проведения испытаний и пусконаладочных работ и     акт о подключении объекта к системе теплоснабжения, содержащего информацию о разграничении балансовой принадлежности тепловых сетей и эксплуатационной ответственности сторон.</w:t>
      </w:r>
    </w:p>
    <w:p w14:paraId="37492C2E" w14:textId="77777777" w:rsidR="004A3875" w:rsidRPr="00F91E20" w:rsidRDefault="004A3875" w:rsidP="004A3875">
      <w:pPr>
        <w:spacing w:after="0" w:line="240" w:lineRule="auto"/>
        <w:jc w:val="both"/>
        <w:outlineLvl w:val="0"/>
        <w:rPr>
          <w:rFonts w:ascii="Times New Roman" w:eastAsia="Times New Roman" w:hAnsi="Times New Roman"/>
          <w:sz w:val="16"/>
          <w:szCs w:val="16"/>
          <w:lang w:bidi="en-US"/>
        </w:rPr>
      </w:pPr>
      <w:r>
        <w:rPr>
          <w:rFonts w:ascii="Times New Roman" w:eastAsia="Times New Roman" w:hAnsi="Times New Roman"/>
          <w:sz w:val="16"/>
          <w:szCs w:val="16"/>
          <w:lang w:bidi="en-US"/>
        </w:rPr>
        <w:t xml:space="preserve"> </w:t>
      </w:r>
    </w:p>
    <w:p w14:paraId="0D30B36F" w14:textId="77777777" w:rsidR="004A3875"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15</w:t>
      </w:r>
      <w:r w:rsidRPr="004E57DB">
        <w:rPr>
          <w:rFonts w:ascii="Times New Roman" w:eastAsia="Times New Roman" w:hAnsi="Times New Roman"/>
          <w:lang w:bidi="en-US"/>
        </w:rPr>
        <w:t>. Особые условия:</w:t>
      </w:r>
    </w:p>
    <w:p w14:paraId="2060712F" w14:textId="77777777" w:rsidR="004A3875" w:rsidRPr="004E57DB"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 xml:space="preserve">          15.1</w:t>
      </w:r>
      <w:r w:rsidRPr="004E57DB">
        <w:rPr>
          <w:rFonts w:ascii="Times New Roman" w:eastAsia="Times New Roman" w:hAnsi="Times New Roman"/>
          <w:lang w:bidi="en-US"/>
        </w:rPr>
        <w:t>.</w:t>
      </w:r>
      <w:r>
        <w:rPr>
          <w:rFonts w:ascii="Times New Roman" w:eastAsia="Times New Roman" w:hAnsi="Times New Roman"/>
          <w:lang w:bidi="en-US"/>
        </w:rPr>
        <w:t xml:space="preserve"> </w:t>
      </w:r>
      <w:r w:rsidRPr="004E57DB">
        <w:rPr>
          <w:rFonts w:ascii="Times New Roman" w:eastAsia="Times New Roman" w:hAnsi="Times New Roman"/>
          <w:lang w:bidi="en-US"/>
        </w:rPr>
        <w:t xml:space="preserve">Предоставить в АО «Ярославские ЭнергоСистемы» отчет об инженерно-геологических и инженерно-геодезических изысканиях, комплект рабочих чертежей «Генеральный план». </w:t>
      </w:r>
    </w:p>
    <w:p w14:paraId="2EE2D2F8" w14:textId="77777777" w:rsidR="004A3875" w:rsidRPr="004E57DB"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 xml:space="preserve">          15.2</w:t>
      </w:r>
      <w:r w:rsidRPr="004E57DB">
        <w:rPr>
          <w:rFonts w:ascii="Times New Roman" w:eastAsia="Times New Roman" w:hAnsi="Times New Roman"/>
          <w:lang w:bidi="en-US"/>
        </w:rPr>
        <w:t>. Согласовать с АО «Ярославские</w:t>
      </w:r>
      <w:r>
        <w:rPr>
          <w:rFonts w:ascii="Times New Roman" w:eastAsia="Times New Roman" w:hAnsi="Times New Roman"/>
          <w:lang w:bidi="en-US"/>
        </w:rPr>
        <w:t xml:space="preserve"> </w:t>
      </w:r>
      <w:r w:rsidRPr="004E57DB">
        <w:rPr>
          <w:rFonts w:ascii="Times New Roman" w:eastAsia="Times New Roman" w:hAnsi="Times New Roman"/>
          <w:lang w:bidi="en-US"/>
        </w:rPr>
        <w:t>Энерго</w:t>
      </w:r>
      <w:r>
        <w:rPr>
          <w:rFonts w:ascii="Times New Roman" w:eastAsia="Times New Roman" w:hAnsi="Times New Roman"/>
          <w:lang w:bidi="en-US"/>
        </w:rPr>
        <w:t>Системы» месторасположение точек</w:t>
      </w:r>
      <w:r w:rsidRPr="004E57DB">
        <w:rPr>
          <w:rFonts w:ascii="Times New Roman" w:eastAsia="Times New Roman" w:hAnsi="Times New Roman"/>
          <w:lang w:bidi="en-US"/>
        </w:rPr>
        <w:t xml:space="preserve"> подключения на границе </w:t>
      </w:r>
      <w:r>
        <w:rPr>
          <w:rFonts w:ascii="Times New Roman" w:eastAsia="Times New Roman" w:hAnsi="Times New Roman"/>
          <w:lang w:bidi="en-US"/>
        </w:rPr>
        <w:t xml:space="preserve">земельного участка, на котором располагается подключаемый объект. </w:t>
      </w:r>
    </w:p>
    <w:p w14:paraId="4EC44517" w14:textId="77777777" w:rsidR="004A3875" w:rsidRDefault="004A3875" w:rsidP="004A3875">
      <w:pPr>
        <w:tabs>
          <w:tab w:val="left" w:pos="567"/>
          <w:tab w:val="left" w:pos="709"/>
        </w:tabs>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 xml:space="preserve">          15.3</w:t>
      </w:r>
      <w:r w:rsidRPr="004E57DB">
        <w:rPr>
          <w:rFonts w:ascii="Times New Roman" w:eastAsia="Times New Roman" w:hAnsi="Times New Roman"/>
          <w:lang w:bidi="en-US"/>
        </w:rPr>
        <w:t>.</w:t>
      </w:r>
      <w:r>
        <w:rPr>
          <w:rFonts w:ascii="Times New Roman" w:eastAsia="Times New Roman" w:hAnsi="Times New Roman"/>
          <w:lang w:bidi="en-US"/>
        </w:rPr>
        <w:t xml:space="preserve"> </w:t>
      </w:r>
      <w:r w:rsidRPr="004E57DB">
        <w:rPr>
          <w:rFonts w:ascii="Times New Roman" w:eastAsia="Times New Roman" w:hAnsi="Times New Roman"/>
          <w:lang w:bidi="en-US"/>
        </w:rPr>
        <w:t xml:space="preserve">Передать в АО «Ярославские ЭнергоСистемы» исполнительную схему </w:t>
      </w:r>
      <w:r>
        <w:rPr>
          <w:rFonts w:ascii="Times New Roman" w:eastAsia="Times New Roman" w:hAnsi="Times New Roman"/>
          <w:lang w:bidi="en-US"/>
        </w:rPr>
        <w:t xml:space="preserve">внутридомовых тепловых сетей </w:t>
      </w:r>
      <w:r w:rsidRPr="004E57DB">
        <w:rPr>
          <w:rFonts w:ascii="Times New Roman" w:eastAsia="Times New Roman" w:hAnsi="Times New Roman"/>
          <w:lang w:bidi="en-US"/>
        </w:rPr>
        <w:t xml:space="preserve">и оборудования, </w:t>
      </w:r>
      <w:r>
        <w:rPr>
          <w:rFonts w:ascii="Times New Roman" w:eastAsia="Times New Roman" w:hAnsi="Times New Roman"/>
          <w:lang w:bidi="en-US"/>
        </w:rPr>
        <w:t>а также</w:t>
      </w:r>
      <w:r w:rsidRPr="004E57DB">
        <w:rPr>
          <w:rFonts w:ascii="Times New Roman" w:eastAsia="Times New Roman" w:hAnsi="Times New Roman"/>
          <w:lang w:bidi="en-US"/>
        </w:rPr>
        <w:t xml:space="preserve"> схему установки узла учета тепловой энергии с указанием его местоположения.</w:t>
      </w:r>
    </w:p>
    <w:p w14:paraId="5A9B6AC1" w14:textId="77777777" w:rsidR="004A3875" w:rsidRDefault="004A3875" w:rsidP="004A3875">
      <w:pPr>
        <w:tabs>
          <w:tab w:val="left" w:pos="567"/>
          <w:tab w:val="left" w:pos="709"/>
        </w:tabs>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ab/>
        <w:t>15.4</w:t>
      </w:r>
      <w:r w:rsidRPr="004E57DB">
        <w:rPr>
          <w:rFonts w:ascii="Times New Roman" w:eastAsia="Times New Roman" w:hAnsi="Times New Roman"/>
          <w:lang w:bidi="en-US"/>
        </w:rPr>
        <w:t>. Проект внут</w:t>
      </w:r>
      <w:r>
        <w:rPr>
          <w:rFonts w:ascii="Times New Roman" w:eastAsia="Times New Roman" w:hAnsi="Times New Roman"/>
          <w:lang w:bidi="en-US"/>
        </w:rPr>
        <w:t>ридомовых</w:t>
      </w:r>
      <w:r w:rsidRPr="004E57DB">
        <w:rPr>
          <w:rFonts w:ascii="Times New Roman" w:eastAsia="Times New Roman" w:hAnsi="Times New Roman"/>
          <w:lang w:bidi="en-US"/>
        </w:rPr>
        <w:t xml:space="preserve"> систем теплоснабжения и УАКУ согласовать с </w:t>
      </w:r>
      <w:r>
        <w:rPr>
          <w:rFonts w:ascii="Times New Roman" w:eastAsia="Times New Roman" w:hAnsi="Times New Roman"/>
          <w:lang w:bidi="en-US"/>
        </w:rPr>
        <w:t>теплоисточником. Один экземпляр проекта передать в теплоисточник.</w:t>
      </w:r>
    </w:p>
    <w:p w14:paraId="175B616E" w14:textId="77777777" w:rsidR="004A3875" w:rsidRPr="00171E32" w:rsidRDefault="004A3875" w:rsidP="004A3875">
      <w:pPr>
        <w:tabs>
          <w:tab w:val="left" w:pos="567"/>
          <w:tab w:val="left" w:pos="709"/>
        </w:tabs>
        <w:spacing w:after="0" w:line="240" w:lineRule="auto"/>
        <w:jc w:val="both"/>
        <w:outlineLvl w:val="0"/>
        <w:rPr>
          <w:rFonts w:ascii="Times New Roman" w:eastAsia="Times New Roman" w:hAnsi="Times New Roman"/>
          <w:sz w:val="16"/>
          <w:szCs w:val="16"/>
          <w:lang w:bidi="en-US"/>
        </w:rPr>
      </w:pPr>
    </w:p>
    <w:p w14:paraId="27B58158" w14:textId="77777777" w:rsidR="004A3875" w:rsidRDefault="004A3875" w:rsidP="004A3875">
      <w:pPr>
        <w:spacing w:after="0" w:line="240" w:lineRule="auto"/>
        <w:jc w:val="both"/>
        <w:outlineLvl w:val="0"/>
        <w:rPr>
          <w:rFonts w:ascii="Times New Roman" w:eastAsia="Times New Roman" w:hAnsi="Times New Roman"/>
          <w:sz w:val="18"/>
          <w:szCs w:val="18"/>
          <w:lang w:bidi="en-US"/>
        </w:rPr>
      </w:pPr>
      <w:r>
        <w:rPr>
          <w:rFonts w:ascii="Times New Roman" w:eastAsia="Times New Roman" w:hAnsi="Times New Roman"/>
          <w:lang w:bidi="en-US"/>
        </w:rPr>
        <w:t>16</w:t>
      </w:r>
      <w:r w:rsidRPr="004E57DB">
        <w:rPr>
          <w:rFonts w:ascii="Times New Roman" w:eastAsia="Times New Roman" w:hAnsi="Times New Roman"/>
          <w:lang w:bidi="en-US"/>
        </w:rPr>
        <w:t xml:space="preserve">. Срок действия </w:t>
      </w:r>
      <w:r>
        <w:rPr>
          <w:rFonts w:ascii="Times New Roman" w:eastAsia="Times New Roman" w:hAnsi="Times New Roman"/>
          <w:lang w:bidi="en-US"/>
        </w:rPr>
        <w:t xml:space="preserve">технических </w:t>
      </w:r>
      <w:r w:rsidRPr="004E57DB">
        <w:rPr>
          <w:rFonts w:ascii="Times New Roman" w:eastAsia="Times New Roman" w:hAnsi="Times New Roman"/>
          <w:lang w:bidi="en-US"/>
        </w:rPr>
        <w:t xml:space="preserve">условий </w:t>
      </w:r>
      <w:r>
        <w:rPr>
          <w:rFonts w:ascii="Times New Roman" w:eastAsia="Times New Roman" w:hAnsi="Times New Roman"/>
          <w:lang w:bidi="en-US"/>
        </w:rPr>
        <w:t>подключения – 3 года.</w:t>
      </w:r>
    </w:p>
    <w:p w14:paraId="792FD246" w14:textId="77777777" w:rsidR="004A3875" w:rsidRDefault="004A3875" w:rsidP="004A3875">
      <w:pPr>
        <w:spacing w:after="0" w:line="240" w:lineRule="auto"/>
        <w:jc w:val="both"/>
        <w:outlineLvl w:val="0"/>
        <w:rPr>
          <w:rFonts w:ascii="Times New Roman" w:eastAsia="Times New Roman" w:hAnsi="Times New Roman"/>
          <w:sz w:val="18"/>
          <w:szCs w:val="18"/>
          <w:lang w:bidi="en-US"/>
        </w:rPr>
      </w:pPr>
    </w:p>
    <w:p w14:paraId="3AA2C84F" w14:textId="77777777" w:rsidR="004A3875" w:rsidRDefault="004A3875" w:rsidP="004A3875">
      <w:pPr>
        <w:spacing w:after="0" w:line="240" w:lineRule="auto"/>
        <w:jc w:val="both"/>
        <w:outlineLvl w:val="0"/>
        <w:rPr>
          <w:rFonts w:ascii="Times New Roman" w:eastAsia="Times New Roman" w:hAnsi="Times New Roman"/>
          <w:sz w:val="18"/>
          <w:szCs w:val="18"/>
          <w:lang w:bidi="en-US"/>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44"/>
        <w:gridCol w:w="2332"/>
      </w:tblGrid>
      <w:tr w:rsidR="004A3875" w:rsidRPr="008D2120" w14:paraId="2E730A47" w14:textId="77777777" w:rsidTr="007B77E8">
        <w:trPr>
          <w:trHeight w:val="75"/>
        </w:trPr>
        <w:tc>
          <w:tcPr>
            <w:tcW w:w="3227" w:type="dxa"/>
            <w:tcBorders>
              <w:top w:val="nil"/>
              <w:left w:val="nil"/>
              <w:bottom w:val="nil"/>
              <w:right w:val="nil"/>
            </w:tcBorders>
          </w:tcPr>
          <w:p w14:paraId="11EB425D" w14:textId="77777777" w:rsidR="004A3875" w:rsidRPr="008D2120" w:rsidRDefault="004A3875" w:rsidP="007B77E8">
            <w:pPr>
              <w:spacing w:after="0"/>
              <w:rPr>
                <w:rFonts w:ascii="Times New Roman" w:hAnsi="Times New Roman" w:cs="Times New Roman"/>
              </w:rPr>
            </w:pPr>
            <w:r>
              <w:rPr>
                <w:rFonts w:ascii="Times New Roman" w:hAnsi="Times New Roman" w:cs="Times New Roman"/>
              </w:rPr>
              <w:t>Главный инженер</w:t>
            </w:r>
          </w:p>
        </w:tc>
        <w:tc>
          <w:tcPr>
            <w:tcW w:w="4144" w:type="dxa"/>
            <w:tcBorders>
              <w:top w:val="nil"/>
              <w:left w:val="nil"/>
              <w:right w:val="nil"/>
            </w:tcBorders>
          </w:tcPr>
          <w:p w14:paraId="095D9E17" w14:textId="77777777" w:rsidR="004A3875" w:rsidRPr="00D7086B" w:rsidRDefault="004A3875" w:rsidP="007B77E8">
            <w:pPr>
              <w:spacing w:after="0"/>
              <w:rPr>
                <w:rFonts w:ascii="Times New Roman" w:hAnsi="Times New Roman" w:cs="Times New Roman"/>
              </w:rPr>
            </w:pPr>
          </w:p>
        </w:tc>
        <w:tc>
          <w:tcPr>
            <w:tcW w:w="2332" w:type="dxa"/>
            <w:tcBorders>
              <w:top w:val="nil"/>
              <w:left w:val="nil"/>
              <w:bottom w:val="nil"/>
              <w:right w:val="nil"/>
            </w:tcBorders>
          </w:tcPr>
          <w:p w14:paraId="67868396" w14:textId="77777777" w:rsidR="004A3875" w:rsidRPr="008D2120" w:rsidRDefault="004A3875" w:rsidP="007B77E8">
            <w:pPr>
              <w:spacing w:after="0"/>
              <w:rPr>
                <w:rFonts w:ascii="Times New Roman" w:hAnsi="Times New Roman" w:cs="Times New Roman"/>
              </w:rPr>
            </w:pPr>
          </w:p>
        </w:tc>
      </w:tr>
    </w:tbl>
    <w:p w14:paraId="0E5E1824" w14:textId="77777777" w:rsidR="004A3875" w:rsidRDefault="004A3875" w:rsidP="004A3875">
      <w:pPr>
        <w:spacing w:after="0" w:line="240" w:lineRule="auto"/>
        <w:jc w:val="both"/>
        <w:outlineLvl w:val="0"/>
        <w:rPr>
          <w:rFonts w:ascii="Times New Roman" w:eastAsia="Times New Roman" w:hAnsi="Times New Roman"/>
          <w:lang w:bidi="en-US"/>
        </w:rPr>
      </w:pPr>
    </w:p>
    <w:p w14:paraId="4AD0E875" w14:textId="77777777" w:rsidR="004A3875" w:rsidRPr="004E57DB"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 xml:space="preserve">  </w:t>
      </w:r>
      <w:r w:rsidRPr="004E57DB">
        <w:rPr>
          <w:rFonts w:ascii="Times New Roman" w:eastAsia="Times New Roman" w:hAnsi="Times New Roman"/>
          <w:lang w:bidi="en-US"/>
        </w:rPr>
        <w:t>Согласовано:</w:t>
      </w:r>
    </w:p>
    <w:p w14:paraId="4B72A001" w14:textId="77777777" w:rsidR="004A3875"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 xml:space="preserve">  </w:t>
      </w:r>
      <w:r w:rsidRPr="004E57DB">
        <w:rPr>
          <w:rFonts w:ascii="Times New Roman" w:eastAsia="Times New Roman" w:hAnsi="Times New Roman"/>
          <w:lang w:bidi="en-US"/>
        </w:rPr>
        <w:t xml:space="preserve">С приложением ТУ на УАКУ </w:t>
      </w:r>
      <w:proofErr w:type="gramStart"/>
      <w:r w:rsidRPr="004E57DB">
        <w:rPr>
          <w:rFonts w:ascii="Times New Roman" w:eastAsia="Times New Roman" w:hAnsi="Times New Roman"/>
          <w:lang w:bidi="en-US"/>
        </w:rPr>
        <w:t xml:space="preserve">№ </w:t>
      </w:r>
      <w:r>
        <w:rPr>
          <w:rFonts w:ascii="Times New Roman" w:eastAsia="Times New Roman" w:hAnsi="Times New Roman"/>
          <w:lang w:bidi="en-US"/>
        </w:rPr>
        <w:t xml:space="preserve"> </w:t>
      </w:r>
      <w:r w:rsidRPr="004E57DB">
        <w:rPr>
          <w:rFonts w:ascii="Times New Roman" w:eastAsia="Times New Roman" w:hAnsi="Times New Roman"/>
          <w:lang w:bidi="en-US"/>
        </w:rPr>
        <w:t>_</w:t>
      </w:r>
      <w:proofErr w:type="gramEnd"/>
      <w:r w:rsidRPr="004E57DB">
        <w:rPr>
          <w:rFonts w:ascii="Times New Roman" w:eastAsia="Times New Roman" w:hAnsi="Times New Roman"/>
          <w:lang w:bidi="en-US"/>
        </w:rPr>
        <w:t>___________</w:t>
      </w:r>
      <w:r>
        <w:rPr>
          <w:rFonts w:ascii="Times New Roman" w:eastAsia="Times New Roman" w:hAnsi="Times New Roman"/>
          <w:lang w:bidi="en-US"/>
        </w:rPr>
        <w:t xml:space="preserve">_________________________ </w:t>
      </w:r>
    </w:p>
    <w:p w14:paraId="0771157E" w14:textId="77777777" w:rsidR="004A3875" w:rsidRPr="004E57DB" w:rsidRDefault="004A3875" w:rsidP="004A3875">
      <w:pPr>
        <w:spacing w:after="0" w:line="240" w:lineRule="auto"/>
        <w:jc w:val="both"/>
        <w:outlineLvl w:val="0"/>
        <w:rPr>
          <w:rFonts w:ascii="Times New Roman" w:eastAsia="Times New Roman" w:hAnsi="Times New Roman"/>
          <w:lang w:bidi="en-US"/>
        </w:rPr>
      </w:pPr>
    </w:p>
    <w:p w14:paraId="18522F0F" w14:textId="77777777" w:rsidR="004A3875" w:rsidRPr="004E57DB"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 xml:space="preserve">  </w:t>
      </w:r>
      <w:r w:rsidRPr="004E57DB">
        <w:rPr>
          <w:rFonts w:ascii="Times New Roman" w:eastAsia="Times New Roman" w:hAnsi="Times New Roman"/>
          <w:lang w:bidi="en-US"/>
        </w:rPr>
        <w:t xml:space="preserve">Директор </w:t>
      </w:r>
    </w:p>
    <w:p w14:paraId="23E41357" w14:textId="77777777" w:rsidR="004A3875" w:rsidRPr="00171E32" w:rsidRDefault="004A3875" w:rsidP="004A3875">
      <w:pPr>
        <w:spacing w:after="0" w:line="240" w:lineRule="auto"/>
        <w:jc w:val="both"/>
        <w:outlineLvl w:val="0"/>
        <w:rPr>
          <w:rFonts w:ascii="Times New Roman" w:eastAsia="Times New Roman" w:hAnsi="Times New Roman"/>
          <w:lang w:bidi="en-US"/>
        </w:rPr>
      </w:pPr>
      <w:r>
        <w:rPr>
          <w:rFonts w:ascii="Times New Roman" w:eastAsia="Times New Roman" w:hAnsi="Times New Roman"/>
          <w:lang w:bidi="en-US"/>
        </w:rPr>
        <w:t xml:space="preserve">  (теплоснабжающая орг-</w:t>
      </w:r>
      <w:proofErr w:type="spellStart"/>
      <w:r>
        <w:rPr>
          <w:rFonts w:ascii="Times New Roman" w:eastAsia="Times New Roman" w:hAnsi="Times New Roman"/>
          <w:lang w:bidi="en-US"/>
        </w:rPr>
        <w:t>ция</w:t>
      </w:r>
      <w:proofErr w:type="spellEnd"/>
      <w:r>
        <w:rPr>
          <w:rFonts w:ascii="Times New Roman" w:eastAsia="Times New Roman" w:hAnsi="Times New Roman"/>
          <w:lang w:bidi="en-US"/>
        </w:rPr>
        <w:t>)</w:t>
      </w:r>
      <w:r w:rsidRPr="004E57DB">
        <w:rPr>
          <w:rFonts w:ascii="Times New Roman" w:eastAsia="Times New Roman" w:hAnsi="Times New Roman"/>
          <w:lang w:bidi="en-US"/>
        </w:rPr>
        <w:tab/>
      </w:r>
      <w:r w:rsidRPr="004E57DB">
        <w:rPr>
          <w:rFonts w:ascii="Times New Roman" w:eastAsia="Times New Roman" w:hAnsi="Times New Roman"/>
          <w:lang w:bidi="en-US"/>
        </w:rPr>
        <w:tab/>
      </w:r>
      <w:r>
        <w:rPr>
          <w:rFonts w:ascii="Times New Roman" w:eastAsia="Times New Roman" w:hAnsi="Times New Roman"/>
          <w:lang w:bidi="en-US"/>
        </w:rPr>
        <w:t xml:space="preserve">       </w:t>
      </w:r>
      <w:r w:rsidRPr="004E57DB">
        <w:rPr>
          <w:rFonts w:ascii="Times New Roman" w:eastAsia="Times New Roman" w:hAnsi="Times New Roman"/>
          <w:lang w:bidi="en-US"/>
        </w:rPr>
        <w:t>_</w:t>
      </w:r>
      <w:r>
        <w:rPr>
          <w:rFonts w:ascii="Times New Roman" w:eastAsia="Times New Roman" w:hAnsi="Times New Roman"/>
          <w:lang w:bidi="en-US"/>
        </w:rPr>
        <w:t xml:space="preserve">____________________________________   </w:t>
      </w:r>
    </w:p>
    <w:p w14:paraId="7977C31C" w14:textId="34332F7A" w:rsidR="004A3875" w:rsidRDefault="004A3875" w:rsidP="004A3875">
      <w:pPr>
        <w:jc w:val="center"/>
        <w:rPr>
          <w:rFonts w:ascii="Times New Roman" w:hAnsi="Times New Roman" w:cs="Times New Roman"/>
          <w:sz w:val="24"/>
          <w:szCs w:val="24"/>
        </w:rPr>
      </w:pPr>
    </w:p>
    <w:p w14:paraId="4AEB891E" w14:textId="48F81EA3" w:rsidR="00331015" w:rsidRDefault="00331015" w:rsidP="004A3875">
      <w:pPr>
        <w:spacing w:after="0" w:line="240" w:lineRule="auto"/>
      </w:pPr>
    </w:p>
    <w:p w14:paraId="698FECAD" w14:textId="77777777" w:rsidR="004A3875" w:rsidRDefault="004A3875" w:rsidP="004A3875">
      <w:pPr>
        <w:spacing w:after="0" w:line="240" w:lineRule="auto"/>
        <w:rPr>
          <w:rFonts w:ascii="Times New Roman" w:hAnsi="Times New Roman"/>
          <w:sz w:val="24"/>
          <w:szCs w:val="24"/>
        </w:rPr>
      </w:pPr>
    </w:p>
    <w:p w14:paraId="5177A2D5" w14:textId="77777777" w:rsidR="004A3875" w:rsidRDefault="004A3875" w:rsidP="004A3875">
      <w:pPr>
        <w:spacing w:after="0" w:line="240" w:lineRule="auto"/>
        <w:rPr>
          <w:rFonts w:ascii="Times New Roman" w:hAnsi="Times New Roman"/>
          <w:sz w:val="24"/>
          <w:szCs w:val="24"/>
        </w:rPr>
      </w:pPr>
    </w:p>
    <w:p w14:paraId="5BE4A4C1" w14:textId="77777777" w:rsidR="004A3875" w:rsidRPr="00235EF7" w:rsidRDefault="004A3875" w:rsidP="004A3875">
      <w:pPr>
        <w:spacing w:after="0" w:line="240" w:lineRule="auto"/>
        <w:rPr>
          <w:rFonts w:ascii="Times New Roman" w:hAnsi="Times New Roman"/>
          <w:sz w:val="20"/>
          <w:szCs w:val="20"/>
        </w:rPr>
      </w:pPr>
      <w:r w:rsidRPr="00235EF7">
        <w:rPr>
          <w:rFonts w:ascii="Times New Roman" w:hAnsi="Times New Roman"/>
          <w:sz w:val="20"/>
          <w:szCs w:val="20"/>
        </w:rPr>
        <w:t xml:space="preserve">   </w:t>
      </w:r>
      <w:r>
        <w:rPr>
          <w:rFonts w:ascii="Times New Roman" w:hAnsi="Times New Roman"/>
          <w:sz w:val="20"/>
          <w:szCs w:val="20"/>
        </w:rPr>
        <w:t xml:space="preserve">  </w:t>
      </w:r>
    </w:p>
    <w:p w14:paraId="71BC2BC7" w14:textId="5AE865F4" w:rsidR="00331015" w:rsidRDefault="00331015"/>
    <w:p w14:paraId="209C3ACD" w14:textId="2488994D" w:rsidR="00331015" w:rsidRDefault="00331015"/>
    <w:p w14:paraId="6E893481" w14:textId="77777777" w:rsidR="004A3875" w:rsidRPr="00790485" w:rsidRDefault="004A3875" w:rsidP="004A3875">
      <w:pPr>
        <w:pStyle w:val="30"/>
        <w:shd w:val="clear" w:color="auto" w:fill="auto"/>
        <w:tabs>
          <w:tab w:val="left" w:pos="9515"/>
        </w:tabs>
        <w:ind w:left="5580"/>
        <w:rPr>
          <w:sz w:val="22"/>
          <w:szCs w:val="22"/>
        </w:rPr>
      </w:pPr>
      <w:r w:rsidRPr="00790485">
        <w:rPr>
          <w:sz w:val="22"/>
          <w:szCs w:val="22"/>
        </w:rPr>
        <w:t xml:space="preserve">Приложение № 2 </w:t>
      </w:r>
      <w:r w:rsidRPr="00790485">
        <w:rPr>
          <w:rStyle w:val="31"/>
          <w:rFonts w:cstheme="minorBidi"/>
          <w:sz w:val="22"/>
          <w:szCs w:val="22"/>
        </w:rPr>
        <w:t xml:space="preserve">к </w:t>
      </w:r>
      <w:r w:rsidRPr="00790485">
        <w:rPr>
          <w:sz w:val="22"/>
          <w:szCs w:val="22"/>
        </w:rPr>
        <w:t>договору</w:t>
      </w:r>
      <w:r w:rsidRPr="00790485">
        <w:rPr>
          <w:sz w:val="22"/>
          <w:szCs w:val="22"/>
        </w:rPr>
        <w:tab/>
        <w:t>,</w:t>
      </w:r>
    </w:p>
    <w:p w14:paraId="20B02BF5" w14:textId="77777777" w:rsidR="004A3875" w:rsidRPr="00790485" w:rsidRDefault="004A3875" w:rsidP="004A3875">
      <w:pPr>
        <w:spacing w:after="812"/>
        <w:ind w:left="5580"/>
        <w:rPr>
          <w:rFonts w:ascii="Times New Roman" w:hAnsi="Times New Roman"/>
        </w:rPr>
      </w:pPr>
      <w:r w:rsidRPr="00790485">
        <w:rPr>
          <w:rStyle w:val="4"/>
          <w:rFonts w:eastAsia="Calibri"/>
          <w:sz w:val="22"/>
          <w:szCs w:val="22"/>
        </w:rPr>
        <w:t>№ ____________от___________</w:t>
      </w:r>
    </w:p>
    <w:p w14:paraId="2193097B" w14:textId="77777777" w:rsidR="004A3875" w:rsidRDefault="004A3875" w:rsidP="004A3875">
      <w:pPr>
        <w:pStyle w:val="80"/>
        <w:shd w:val="clear" w:color="auto" w:fill="auto"/>
        <w:spacing w:line="180" w:lineRule="exact"/>
        <w:ind w:left="840"/>
        <w:jc w:val="left"/>
        <w:rPr>
          <w:rFonts w:ascii="Times New Roman" w:hAnsi="Times New Roman" w:cs="Times New Roman"/>
          <w:sz w:val="22"/>
          <w:szCs w:val="22"/>
        </w:rPr>
      </w:pPr>
      <w:r>
        <w:rPr>
          <w:rFonts w:ascii="Times New Roman" w:hAnsi="Times New Roman" w:cs="Times New Roman"/>
          <w:sz w:val="22"/>
          <w:szCs w:val="22"/>
        </w:rPr>
        <w:t>Штамп теплоисточника</w:t>
      </w:r>
    </w:p>
    <w:p w14:paraId="20DF855C" w14:textId="77777777" w:rsidR="004A3875" w:rsidRDefault="004A3875" w:rsidP="004A3875">
      <w:pPr>
        <w:pStyle w:val="90"/>
        <w:shd w:val="clear" w:color="auto" w:fill="auto"/>
        <w:spacing w:after="468"/>
        <w:ind w:right="4660"/>
        <w:rPr>
          <w:rFonts w:cstheme="minorBidi"/>
        </w:rPr>
      </w:pPr>
    </w:p>
    <w:p w14:paraId="3A0BCD73" w14:textId="77777777" w:rsidR="004A3875" w:rsidRDefault="004A3875" w:rsidP="004A3875">
      <w:pPr>
        <w:pStyle w:val="90"/>
        <w:shd w:val="clear" w:color="auto" w:fill="auto"/>
        <w:spacing w:after="468"/>
        <w:ind w:right="4660"/>
      </w:pPr>
    </w:p>
    <w:p w14:paraId="71D58300" w14:textId="77777777" w:rsidR="004A3875" w:rsidRDefault="004A3875" w:rsidP="004A3875">
      <w:pPr>
        <w:pStyle w:val="90"/>
        <w:shd w:val="clear" w:color="auto" w:fill="auto"/>
        <w:spacing w:after="468"/>
        <w:ind w:right="4660"/>
      </w:pPr>
      <w:r>
        <w:t>ТЕХНИЧЕСКИЕ УСЛОВИЯ на установку узлов автоматизированного коммерческого учета (УАКУ) тепловой энергии, теплоносителя в водяных системах теплопотребления _____________________________</w:t>
      </w:r>
    </w:p>
    <w:p w14:paraId="270F891E" w14:textId="77777777" w:rsidR="004A3875" w:rsidRDefault="004A3875" w:rsidP="004A3875">
      <w:pPr>
        <w:widowControl w:val="0"/>
        <w:numPr>
          <w:ilvl w:val="0"/>
          <w:numId w:val="1"/>
        </w:numPr>
        <w:tabs>
          <w:tab w:val="left" w:pos="333"/>
        </w:tabs>
        <w:spacing w:after="0" w:line="342" w:lineRule="exact"/>
        <w:jc w:val="both"/>
        <w:rPr>
          <w:rFonts w:ascii="Times New Roman" w:hAnsi="Times New Roman"/>
        </w:rPr>
      </w:pPr>
      <w:r>
        <w:rPr>
          <w:rFonts w:ascii="Times New Roman" w:hAnsi="Times New Roman"/>
        </w:rPr>
        <w:t>Объект: ___________________________________________________________</w:t>
      </w:r>
    </w:p>
    <w:p w14:paraId="1A0C0FF4" w14:textId="77777777" w:rsidR="004A3875" w:rsidRDefault="004A3875" w:rsidP="004A3875">
      <w:pPr>
        <w:widowControl w:val="0"/>
        <w:numPr>
          <w:ilvl w:val="0"/>
          <w:numId w:val="1"/>
        </w:numPr>
        <w:tabs>
          <w:tab w:val="left" w:pos="337"/>
        </w:tabs>
        <w:spacing w:after="0" w:line="342" w:lineRule="exact"/>
        <w:rPr>
          <w:rFonts w:ascii="Times New Roman" w:hAnsi="Times New Roman"/>
        </w:rPr>
      </w:pPr>
      <w:r>
        <w:rPr>
          <w:rFonts w:ascii="Times New Roman" w:hAnsi="Times New Roman"/>
        </w:rPr>
        <w:t>Тепловые нагрузки, Гкал/час: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48"/>
        <w:gridCol w:w="7683"/>
      </w:tblGrid>
      <w:tr w:rsidR="004A3875" w:rsidRPr="00FD6E3E" w14:paraId="4F92D2FB" w14:textId="77777777" w:rsidTr="007B77E8">
        <w:trPr>
          <w:trHeight w:hRule="exact" w:val="374"/>
          <w:jc w:val="center"/>
        </w:trPr>
        <w:tc>
          <w:tcPr>
            <w:tcW w:w="1948" w:type="dxa"/>
            <w:vMerge w:val="restart"/>
            <w:tcBorders>
              <w:top w:val="single" w:sz="4" w:space="0" w:color="auto"/>
              <w:left w:val="single" w:sz="4" w:space="0" w:color="auto"/>
              <w:bottom w:val="nil"/>
              <w:right w:val="nil"/>
            </w:tcBorders>
            <w:shd w:val="clear" w:color="auto" w:fill="FFFFFF"/>
          </w:tcPr>
          <w:p w14:paraId="5BCCC520" w14:textId="77777777" w:rsidR="004A3875" w:rsidRPr="00FD6E3E" w:rsidRDefault="004A3875" w:rsidP="007B77E8">
            <w:pPr>
              <w:framePr w:w="9630" w:wrap="notBeside" w:vAnchor="text" w:hAnchor="text" w:xAlign="center" w:y="1"/>
              <w:rPr>
                <w:rFonts w:ascii="Times New Roman" w:hAnsi="Times New Roman"/>
              </w:rPr>
            </w:pPr>
          </w:p>
        </w:tc>
        <w:tc>
          <w:tcPr>
            <w:tcW w:w="7683" w:type="dxa"/>
            <w:tcBorders>
              <w:top w:val="single" w:sz="4" w:space="0" w:color="auto"/>
              <w:left w:val="single" w:sz="4" w:space="0" w:color="auto"/>
              <w:bottom w:val="nil"/>
              <w:right w:val="single" w:sz="4" w:space="0" w:color="auto"/>
            </w:tcBorders>
            <w:shd w:val="clear" w:color="auto" w:fill="FFFFFF"/>
            <w:vAlign w:val="bottom"/>
            <w:hideMark/>
          </w:tcPr>
          <w:p w14:paraId="59B35363" w14:textId="77777777" w:rsidR="004A3875" w:rsidRPr="00FD6E3E" w:rsidRDefault="004A3875" w:rsidP="007B77E8">
            <w:pPr>
              <w:framePr w:w="9630" w:wrap="notBeside" w:vAnchor="text" w:hAnchor="text" w:xAlign="center" w:y="1"/>
              <w:spacing w:line="288" w:lineRule="exact"/>
              <w:jc w:val="center"/>
              <w:rPr>
                <w:rFonts w:ascii="Times New Roman" w:hAnsi="Times New Roman"/>
              </w:rPr>
            </w:pPr>
            <w:r w:rsidRPr="00FD6E3E">
              <w:rPr>
                <w:rStyle w:val="2"/>
                <w:rFonts w:eastAsia="Calibri"/>
                <w:sz w:val="22"/>
                <w:szCs w:val="22"/>
              </w:rPr>
              <w:t>Тепловая нагрузка, Гкал/ч</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1948"/>
        <w:gridCol w:w="1285"/>
        <w:gridCol w:w="1552"/>
        <w:gridCol w:w="1559"/>
        <w:gridCol w:w="1433"/>
        <w:gridCol w:w="1854"/>
      </w:tblGrid>
      <w:tr w:rsidR="004A3875" w:rsidRPr="00FD6E3E" w14:paraId="7B951A7B" w14:textId="77777777" w:rsidTr="007B77E8">
        <w:trPr>
          <w:trHeight w:hRule="exact" w:val="353"/>
          <w:jc w:val="center"/>
        </w:trPr>
        <w:tc>
          <w:tcPr>
            <w:tcW w:w="1948" w:type="dxa"/>
            <w:vMerge/>
            <w:tcBorders>
              <w:top w:val="single" w:sz="4" w:space="0" w:color="auto"/>
              <w:left w:val="single" w:sz="4" w:space="0" w:color="auto"/>
              <w:bottom w:val="nil"/>
              <w:right w:val="nil"/>
            </w:tcBorders>
            <w:vAlign w:val="center"/>
            <w:hideMark/>
          </w:tcPr>
          <w:p w14:paraId="4EB4D51A" w14:textId="77777777" w:rsidR="004A3875" w:rsidRPr="00FD6E3E" w:rsidRDefault="004A3875" w:rsidP="007B77E8">
            <w:pPr>
              <w:spacing w:after="0"/>
              <w:rPr>
                <w:rFonts w:ascii="Times New Roman" w:hAnsi="Times New Roman"/>
              </w:rPr>
            </w:pPr>
          </w:p>
        </w:tc>
        <w:tc>
          <w:tcPr>
            <w:tcW w:w="1285" w:type="dxa"/>
            <w:vMerge w:val="restart"/>
            <w:tcBorders>
              <w:top w:val="single" w:sz="4" w:space="0" w:color="auto"/>
              <w:left w:val="single" w:sz="4" w:space="0" w:color="auto"/>
              <w:bottom w:val="nil"/>
              <w:right w:val="nil"/>
            </w:tcBorders>
            <w:shd w:val="clear" w:color="auto" w:fill="FFFFFF"/>
            <w:vAlign w:val="center"/>
            <w:hideMark/>
          </w:tcPr>
          <w:p w14:paraId="0A603232" w14:textId="77777777" w:rsidR="004A3875" w:rsidRPr="00FD6E3E" w:rsidRDefault="004A3875" w:rsidP="007B77E8">
            <w:pPr>
              <w:framePr w:w="9630" w:wrap="notBeside" w:vAnchor="text" w:hAnchor="text" w:xAlign="center" w:y="1"/>
              <w:spacing w:line="288" w:lineRule="exact"/>
              <w:rPr>
                <w:rFonts w:ascii="Times New Roman" w:hAnsi="Times New Roman"/>
              </w:rPr>
            </w:pPr>
            <w:r w:rsidRPr="00FD6E3E">
              <w:rPr>
                <w:rStyle w:val="2"/>
                <w:rFonts w:eastAsia="Calibri"/>
                <w:sz w:val="22"/>
                <w:szCs w:val="22"/>
              </w:rPr>
              <w:t>Общая</w:t>
            </w:r>
          </w:p>
        </w:tc>
        <w:tc>
          <w:tcPr>
            <w:tcW w:w="1552" w:type="dxa"/>
            <w:vMerge w:val="restart"/>
            <w:tcBorders>
              <w:top w:val="single" w:sz="4" w:space="0" w:color="auto"/>
              <w:left w:val="single" w:sz="4" w:space="0" w:color="auto"/>
              <w:bottom w:val="nil"/>
              <w:right w:val="nil"/>
            </w:tcBorders>
            <w:shd w:val="clear" w:color="auto" w:fill="FFFFFF"/>
            <w:vAlign w:val="center"/>
            <w:hideMark/>
          </w:tcPr>
          <w:p w14:paraId="27726349" w14:textId="77777777" w:rsidR="004A3875" w:rsidRPr="00FD6E3E" w:rsidRDefault="004A3875" w:rsidP="007B77E8">
            <w:pPr>
              <w:framePr w:w="9630" w:wrap="notBeside" w:vAnchor="text" w:hAnchor="text" w:xAlign="center" w:y="1"/>
              <w:spacing w:line="288" w:lineRule="exact"/>
              <w:rPr>
                <w:rFonts w:ascii="Times New Roman" w:hAnsi="Times New Roman"/>
              </w:rPr>
            </w:pPr>
            <w:r w:rsidRPr="00FD6E3E">
              <w:rPr>
                <w:rStyle w:val="2"/>
                <w:rFonts w:eastAsia="Calibri"/>
                <w:sz w:val="22"/>
                <w:szCs w:val="22"/>
              </w:rPr>
              <w:t>Отопление</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6A57A70E" w14:textId="77777777" w:rsidR="004A3875" w:rsidRPr="00FD6E3E" w:rsidRDefault="004A3875" w:rsidP="007B77E8">
            <w:pPr>
              <w:framePr w:w="9630" w:wrap="notBeside" w:vAnchor="text" w:hAnchor="text" w:xAlign="center" w:y="1"/>
              <w:spacing w:line="288" w:lineRule="exact"/>
              <w:rPr>
                <w:rFonts w:ascii="Times New Roman" w:hAnsi="Times New Roman"/>
              </w:rPr>
            </w:pPr>
            <w:r w:rsidRPr="00FD6E3E">
              <w:rPr>
                <w:rStyle w:val="2"/>
                <w:rFonts w:eastAsia="Calibri"/>
                <w:sz w:val="22"/>
                <w:szCs w:val="22"/>
              </w:rPr>
              <w:t>Вентиляция</w:t>
            </w:r>
          </w:p>
        </w:tc>
        <w:tc>
          <w:tcPr>
            <w:tcW w:w="3287" w:type="dxa"/>
            <w:gridSpan w:val="2"/>
            <w:tcBorders>
              <w:top w:val="single" w:sz="4" w:space="0" w:color="auto"/>
              <w:left w:val="single" w:sz="4" w:space="0" w:color="auto"/>
              <w:bottom w:val="nil"/>
              <w:right w:val="single" w:sz="4" w:space="0" w:color="auto"/>
            </w:tcBorders>
            <w:shd w:val="clear" w:color="auto" w:fill="FFFFFF"/>
            <w:vAlign w:val="bottom"/>
            <w:hideMark/>
          </w:tcPr>
          <w:p w14:paraId="3FB0C57D" w14:textId="77777777" w:rsidR="004A3875" w:rsidRPr="00FD6E3E" w:rsidRDefault="004A3875" w:rsidP="007B77E8">
            <w:pPr>
              <w:framePr w:w="9630" w:wrap="notBeside" w:vAnchor="text" w:hAnchor="text" w:xAlign="center" w:y="1"/>
              <w:spacing w:line="288" w:lineRule="exact"/>
              <w:jc w:val="center"/>
              <w:rPr>
                <w:rFonts w:ascii="Times New Roman" w:hAnsi="Times New Roman"/>
              </w:rPr>
            </w:pPr>
            <w:r w:rsidRPr="00FD6E3E">
              <w:rPr>
                <w:rStyle w:val="2"/>
                <w:rFonts w:eastAsia="Calibri"/>
                <w:sz w:val="22"/>
                <w:szCs w:val="22"/>
              </w:rPr>
              <w:t>Горячее водоснабжение</w:t>
            </w:r>
          </w:p>
        </w:tc>
      </w:tr>
      <w:tr w:rsidR="004A3875" w:rsidRPr="00FD6E3E" w14:paraId="23C346A3" w14:textId="77777777" w:rsidTr="007B77E8">
        <w:trPr>
          <w:trHeight w:hRule="exact" w:val="349"/>
          <w:jc w:val="center"/>
        </w:trPr>
        <w:tc>
          <w:tcPr>
            <w:tcW w:w="1948" w:type="dxa"/>
            <w:vMerge/>
            <w:tcBorders>
              <w:top w:val="single" w:sz="4" w:space="0" w:color="auto"/>
              <w:left w:val="single" w:sz="4" w:space="0" w:color="auto"/>
              <w:bottom w:val="nil"/>
              <w:right w:val="nil"/>
            </w:tcBorders>
            <w:vAlign w:val="center"/>
            <w:hideMark/>
          </w:tcPr>
          <w:p w14:paraId="2225EB3A" w14:textId="77777777" w:rsidR="004A3875" w:rsidRPr="00FD6E3E" w:rsidRDefault="004A3875" w:rsidP="007B77E8">
            <w:pPr>
              <w:spacing w:after="0"/>
              <w:rPr>
                <w:rFonts w:ascii="Times New Roman" w:hAnsi="Times New Roman"/>
              </w:rPr>
            </w:pPr>
          </w:p>
        </w:tc>
        <w:tc>
          <w:tcPr>
            <w:tcW w:w="7683" w:type="dxa"/>
            <w:vMerge/>
            <w:tcBorders>
              <w:top w:val="single" w:sz="4" w:space="0" w:color="auto"/>
              <w:left w:val="single" w:sz="4" w:space="0" w:color="auto"/>
              <w:bottom w:val="nil"/>
              <w:right w:val="nil"/>
            </w:tcBorders>
            <w:vAlign w:val="center"/>
            <w:hideMark/>
          </w:tcPr>
          <w:p w14:paraId="23BDE45E" w14:textId="77777777" w:rsidR="004A3875" w:rsidRPr="00FD6E3E" w:rsidRDefault="004A3875" w:rsidP="007B77E8">
            <w:pPr>
              <w:spacing w:after="0"/>
              <w:rPr>
                <w:rFonts w:ascii="Times New Roman" w:hAnsi="Times New Roman"/>
              </w:rPr>
            </w:pPr>
          </w:p>
        </w:tc>
        <w:tc>
          <w:tcPr>
            <w:tcW w:w="1552" w:type="dxa"/>
            <w:vMerge/>
            <w:tcBorders>
              <w:top w:val="single" w:sz="4" w:space="0" w:color="auto"/>
              <w:left w:val="single" w:sz="4" w:space="0" w:color="auto"/>
              <w:bottom w:val="nil"/>
              <w:right w:val="nil"/>
            </w:tcBorders>
            <w:vAlign w:val="center"/>
            <w:hideMark/>
          </w:tcPr>
          <w:p w14:paraId="46EEAAE3" w14:textId="77777777" w:rsidR="004A3875" w:rsidRPr="00FD6E3E" w:rsidRDefault="004A3875" w:rsidP="007B77E8">
            <w:pPr>
              <w:spacing w:after="0"/>
              <w:rPr>
                <w:rFonts w:ascii="Times New Roman" w:hAnsi="Times New Roman"/>
              </w:rPr>
            </w:pPr>
          </w:p>
        </w:tc>
        <w:tc>
          <w:tcPr>
            <w:tcW w:w="1559" w:type="dxa"/>
            <w:vMerge/>
            <w:tcBorders>
              <w:top w:val="single" w:sz="4" w:space="0" w:color="auto"/>
              <w:left w:val="single" w:sz="4" w:space="0" w:color="auto"/>
              <w:bottom w:val="nil"/>
              <w:right w:val="nil"/>
            </w:tcBorders>
            <w:vAlign w:val="center"/>
            <w:hideMark/>
          </w:tcPr>
          <w:p w14:paraId="4D1E9DE8" w14:textId="77777777" w:rsidR="004A3875" w:rsidRPr="00FD6E3E" w:rsidRDefault="004A3875" w:rsidP="007B77E8">
            <w:pPr>
              <w:spacing w:after="0"/>
              <w:rPr>
                <w:rFonts w:ascii="Times New Roman" w:hAnsi="Times New Roman"/>
              </w:rPr>
            </w:pPr>
          </w:p>
        </w:tc>
        <w:tc>
          <w:tcPr>
            <w:tcW w:w="1433" w:type="dxa"/>
            <w:tcBorders>
              <w:top w:val="single" w:sz="4" w:space="0" w:color="auto"/>
              <w:left w:val="single" w:sz="4" w:space="0" w:color="auto"/>
              <w:bottom w:val="nil"/>
              <w:right w:val="nil"/>
            </w:tcBorders>
            <w:shd w:val="clear" w:color="auto" w:fill="FFFFFF"/>
            <w:vAlign w:val="bottom"/>
            <w:hideMark/>
          </w:tcPr>
          <w:p w14:paraId="2A9CA626" w14:textId="77777777" w:rsidR="004A3875" w:rsidRPr="00FD6E3E" w:rsidRDefault="004A3875" w:rsidP="007B77E8">
            <w:pPr>
              <w:framePr w:w="9630" w:wrap="notBeside" w:vAnchor="text" w:hAnchor="text" w:xAlign="center" w:y="1"/>
              <w:spacing w:line="288" w:lineRule="exact"/>
              <w:rPr>
                <w:rFonts w:ascii="Times New Roman" w:hAnsi="Times New Roman"/>
              </w:rPr>
            </w:pPr>
            <w:proofErr w:type="spellStart"/>
            <w:r w:rsidRPr="00FD6E3E">
              <w:rPr>
                <w:rStyle w:val="2"/>
                <w:rFonts w:eastAsia="Calibri"/>
                <w:sz w:val="22"/>
                <w:szCs w:val="22"/>
              </w:rPr>
              <w:t>среднесут</w:t>
            </w:r>
            <w:proofErr w:type="spellEnd"/>
            <w:r w:rsidRPr="00FD6E3E">
              <w:rPr>
                <w:rStyle w:val="2"/>
                <w:rFonts w:eastAsia="Calibri"/>
                <w:sz w:val="22"/>
                <w:szCs w:val="22"/>
              </w:rPr>
              <w:t>.</w:t>
            </w:r>
          </w:p>
        </w:tc>
        <w:tc>
          <w:tcPr>
            <w:tcW w:w="1854" w:type="dxa"/>
            <w:tcBorders>
              <w:top w:val="single" w:sz="4" w:space="0" w:color="auto"/>
              <w:left w:val="single" w:sz="4" w:space="0" w:color="auto"/>
              <w:bottom w:val="nil"/>
              <w:right w:val="single" w:sz="4" w:space="0" w:color="auto"/>
            </w:tcBorders>
            <w:shd w:val="clear" w:color="auto" w:fill="FFFFFF"/>
            <w:vAlign w:val="bottom"/>
            <w:hideMark/>
          </w:tcPr>
          <w:p w14:paraId="569EC39D" w14:textId="77777777" w:rsidR="004A3875" w:rsidRPr="00FD6E3E" w:rsidRDefault="004A3875" w:rsidP="007B77E8">
            <w:pPr>
              <w:framePr w:w="9630" w:wrap="notBeside" w:vAnchor="text" w:hAnchor="text" w:xAlign="center" w:y="1"/>
              <w:spacing w:line="288" w:lineRule="exact"/>
              <w:rPr>
                <w:rFonts w:ascii="Times New Roman" w:hAnsi="Times New Roman"/>
              </w:rPr>
            </w:pPr>
            <w:r w:rsidRPr="00FD6E3E">
              <w:rPr>
                <w:rStyle w:val="2"/>
                <w:rFonts w:eastAsia="Calibri"/>
                <w:sz w:val="22"/>
                <w:szCs w:val="22"/>
              </w:rPr>
              <w:t>максимальная</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1948"/>
        <w:gridCol w:w="1285"/>
        <w:gridCol w:w="1552"/>
        <w:gridCol w:w="1559"/>
        <w:gridCol w:w="1433"/>
        <w:gridCol w:w="1854"/>
      </w:tblGrid>
      <w:tr w:rsidR="004A3875" w:rsidRPr="00FD6E3E" w14:paraId="1D8E44D6" w14:textId="77777777" w:rsidTr="007B77E8">
        <w:trPr>
          <w:trHeight w:hRule="exact" w:val="695"/>
          <w:jc w:val="center"/>
        </w:trPr>
        <w:tc>
          <w:tcPr>
            <w:tcW w:w="1948" w:type="dxa"/>
            <w:tcBorders>
              <w:top w:val="single" w:sz="4" w:space="0" w:color="auto"/>
              <w:left w:val="single" w:sz="4" w:space="0" w:color="auto"/>
              <w:bottom w:val="nil"/>
              <w:right w:val="nil"/>
            </w:tcBorders>
            <w:shd w:val="clear" w:color="auto" w:fill="FFFFFF"/>
            <w:vAlign w:val="bottom"/>
            <w:hideMark/>
          </w:tcPr>
          <w:p w14:paraId="1579A493" w14:textId="77777777" w:rsidR="004A3875" w:rsidRPr="00FD6E3E" w:rsidRDefault="004A3875" w:rsidP="007B77E8">
            <w:pPr>
              <w:framePr w:w="9630" w:wrap="notBeside" w:vAnchor="text" w:hAnchor="text" w:xAlign="center" w:y="1"/>
              <w:spacing w:line="338" w:lineRule="exact"/>
              <w:rPr>
                <w:rFonts w:ascii="Times New Roman" w:hAnsi="Times New Roman"/>
              </w:rPr>
            </w:pPr>
            <w:r w:rsidRPr="00FD6E3E">
              <w:rPr>
                <w:rStyle w:val="2"/>
                <w:rFonts w:eastAsia="Calibri"/>
                <w:sz w:val="22"/>
                <w:szCs w:val="22"/>
              </w:rPr>
              <w:t>Всего по объекту, в т.ч:</w:t>
            </w:r>
          </w:p>
        </w:tc>
        <w:tc>
          <w:tcPr>
            <w:tcW w:w="1285" w:type="dxa"/>
            <w:tcBorders>
              <w:top w:val="single" w:sz="4" w:space="0" w:color="auto"/>
              <w:left w:val="single" w:sz="4" w:space="0" w:color="auto"/>
              <w:bottom w:val="nil"/>
              <w:right w:val="nil"/>
            </w:tcBorders>
            <w:shd w:val="clear" w:color="auto" w:fill="FFFFFF"/>
          </w:tcPr>
          <w:p w14:paraId="76AB4835" w14:textId="77777777" w:rsidR="004A3875" w:rsidRPr="00FD6E3E" w:rsidRDefault="004A3875" w:rsidP="007B77E8">
            <w:pPr>
              <w:framePr w:w="9630" w:wrap="notBeside" w:vAnchor="text" w:hAnchor="text" w:xAlign="center" w:y="1"/>
              <w:spacing w:line="288" w:lineRule="exact"/>
              <w:ind w:left="300"/>
              <w:rPr>
                <w:rFonts w:ascii="Times New Roman" w:hAnsi="Times New Roman"/>
              </w:rPr>
            </w:pPr>
          </w:p>
        </w:tc>
        <w:tc>
          <w:tcPr>
            <w:tcW w:w="1552" w:type="dxa"/>
            <w:tcBorders>
              <w:top w:val="single" w:sz="4" w:space="0" w:color="auto"/>
              <w:left w:val="single" w:sz="4" w:space="0" w:color="auto"/>
              <w:bottom w:val="nil"/>
              <w:right w:val="nil"/>
            </w:tcBorders>
            <w:shd w:val="clear" w:color="auto" w:fill="FFFFFF"/>
            <w:vAlign w:val="center"/>
          </w:tcPr>
          <w:p w14:paraId="23FE0AEC" w14:textId="77777777" w:rsidR="004A3875" w:rsidRPr="00FD6E3E" w:rsidRDefault="004A3875" w:rsidP="007B77E8">
            <w:pPr>
              <w:framePr w:w="9630" w:wrap="notBeside" w:vAnchor="text" w:hAnchor="text" w:xAlign="center" w:y="1"/>
              <w:spacing w:line="288" w:lineRule="exact"/>
              <w:jc w:val="center"/>
              <w:rPr>
                <w:rFonts w:ascii="Times New Roman" w:hAnsi="Times New Roman"/>
              </w:rPr>
            </w:pPr>
          </w:p>
        </w:tc>
        <w:tc>
          <w:tcPr>
            <w:tcW w:w="1559" w:type="dxa"/>
            <w:tcBorders>
              <w:top w:val="single" w:sz="4" w:space="0" w:color="auto"/>
              <w:left w:val="single" w:sz="4" w:space="0" w:color="auto"/>
              <w:bottom w:val="nil"/>
              <w:right w:val="nil"/>
            </w:tcBorders>
            <w:shd w:val="clear" w:color="auto" w:fill="FFFFFF"/>
          </w:tcPr>
          <w:p w14:paraId="63F5C857" w14:textId="77777777" w:rsidR="004A3875" w:rsidRPr="00FD6E3E" w:rsidRDefault="004A3875" w:rsidP="007B77E8">
            <w:pPr>
              <w:framePr w:w="9630" w:wrap="notBeside" w:vAnchor="text" w:hAnchor="text" w:xAlign="center" w:y="1"/>
              <w:spacing w:line="288" w:lineRule="exact"/>
              <w:jc w:val="center"/>
              <w:rPr>
                <w:rFonts w:ascii="Times New Roman" w:hAnsi="Times New Roman"/>
              </w:rPr>
            </w:pPr>
          </w:p>
        </w:tc>
        <w:tc>
          <w:tcPr>
            <w:tcW w:w="1433" w:type="dxa"/>
            <w:tcBorders>
              <w:top w:val="single" w:sz="4" w:space="0" w:color="auto"/>
              <w:left w:val="single" w:sz="4" w:space="0" w:color="auto"/>
              <w:bottom w:val="nil"/>
              <w:right w:val="nil"/>
            </w:tcBorders>
            <w:shd w:val="clear" w:color="auto" w:fill="FFFFFF"/>
          </w:tcPr>
          <w:p w14:paraId="67138BD1" w14:textId="77777777" w:rsidR="004A3875" w:rsidRPr="00FD6E3E" w:rsidRDefault="004A3875" w:rsidP="007B77E8">
            <w:pPr>
              <w:framePr w:w="9630" w:wrap="notBeside" w:vAnchor="text" w:hAnchor="text" w:xAlign="center" w:y="1"/>
              <w:rPr>
                <w:rFonts w:ascii="Times New Roman" w:hAnsi="Times New Roman"/>
              </w:rPr>
            </w:pPr>
          </w:p>
        </w:tc>
        <w:tc>
          <w:tcPr>
            <w:tcW w:w="1854" w:type="dxa"/>
            <w:tcBorders>
              <w:top w:val="single" w:sz="4" w:space="0" w:color="auto"/>
              <w:left w:val="single" w:sz="4" w:space="0" w:color="auto"/>
              <w:bottom w:val="nil"/>
              <w:right w:val="single" w:sz="4" w:space="0" w:color="auto"/>
            </w:tcBorders>
            <w:shd w:val="clear" w:color="auto" w:fill="FFFFFF"/>
          </w:tcPr>
          <w:p w14:paraId="73E7C570" w14:textId="77777777" w:rsidR="004A3875" w:rsidRPr="00FD6E3E" w:rsidRDefault="004A3875" w:rsidP="007B77E8">
            <w:pPr>
              <w:framePr w:w="9630" w:wrap="notBeside" w:vAnchor="text" w:hAnchor="text" w:xAlign="center" w:y="1"/>
              <w:spacing w:line="288" w:lineRule="exact"/>
              <w:jc w:val="center"/>
              <w:rPr>
                <w:rFonts w:ascii="Times New Roman" w:hAnsi="Times New Roman"/>
              </w:rPr>
            </w:pPr>
          </w:p>
        </w:tc>
      </w:tr>
      <w:tr w:rsidR="004A3875" w:rsidRPr="00FD6E3E" w14:paraId="499148C3" w14:textId="77777777" w:rsidTr="007B77E8">
        <w:trPr>
          <w:trHeight w:hRule="exact" w:val="691"/>
          <w:jc w:val="center"/>
        </w:trPr>
        <w:tc>
          <w:tcPr>
            <w:tcW w:w="1948" w:type="dxa"/>
            <w:tcBorders>
              <w:top w:val="single" w:sz="4" w:space="0" w:color="auto"/>
              <w:left w:val="single" w:sz="4" w:space="0" w:color="auto"/>
              <w:bottom w:val="nil"/>
              <w:right w:val="nil"/>
            </w:tcBorders>
            <w:shd w:val="clear" w:color="auto" w:fill="FFFFFF"/>
            <w:hideMark/>
          </w:tcPr>
          <w:p w14:paraId="75F395FD" w14:textId="77777777" w:rsidR="004A3875" w:rsidRPr="00FD6E3E" w:rsidRDefault="004A3875" w:rsidP="007B77E8">
            <w:pPr>
              <w:framePr w:w="9630" w:wrap="notBeside" w:vAnchor="text" w:hAnchor="text" w:xAlign="center" w:y="1"/>
              <w:spacing w:line="288" w:lineRule="exact"/>
              <w:rPr>
                <w:rFonts w:ascii="Times New Roman" w:hAnsi="Times New Roman"/>
              </w:rPr>
            </w:pPr>
            <w:r w:rsidRPr="00FD6E3E">
              <w:rPr>
                <w:rStyle w:val="2"/>
                <w:rFonts w:eastAsia="Calibri"/>
                <w:sz w:val="22"/>
                <w:szCs w:val="22"/>
              </w:rPr>
              <w:t>Жилая часть</w:t>
            </w:r>
          </w:p>
        </w:tc>
        <w:tc>
          <w:tcPr>
            <w:tcW w:w="1285" w:type="dxa"/>
            <w:tcBorders>
              <w:top w:val="single" w:sz="4" w:space="0" w:color="auto"/>
              <w:left w:val="single" w:sz="4" w:space="0" w:color="auto"/>
              <w:bottom w:val="nil"/>
              <w:right w:val="nil"/>
            </w:tcBorders>
            <w:shd w:val="clear" w:color="auto" w:fill="FFFFFF"/>
          </w:tcPr>
          <w:p w14:paraId="1CCDF95B" w14:textId="77777777" w:rsidR="004A3875" w:rsidRPr="00FD6E3E" w:rsidRDefault="004A3875" w:rsidP="007B77E8">
            <w:pPr>
              <w:framePr w:w="9630" w:wrap="notBeside" w:vAnchor="text" w:hAnchor="text" w:xAlign="center" w:y="1"/>
              <w:spacing w:line="288" w:lineRule="exact"/>
              <w:ind w:left="300"/>
              <w:rPr>
                <w:rFonts w:ascii="Times New Roman" w:hAnsi="Times New Roman"/>
              </w:rPr>
            </w:pPr>
          </w:p>
        </w:tc>
        <w:tc>
          <w:tcPr>
            <w:tcW w:w="1552" w:type="dxa"/>
            <w:tcBorders>
              <w:top w:val="single" w:sz="4" w:space="0" w:color="auto"/>
              <w:left w:val="single" w:sz="4" w:space="0" w:color="auto"/>
              <w:bottom w:val="nil"/>
              <w:right w:val="nil"/>
            </w:tcBorders>
            <w:shd w:val="clear" w:color="auto" w:fill="FFFFFF"/>
          </w:tcPr>
          <w:p w14:paraId="24E3E802" w14:textId="77777777" w:rsidR="004A3875" w:rsidRPr="00FD6E3E" w:rsidRDefault="004A3875" w:rsidP="007B77E8">
            <w:pPr>
              <w:framePr w:w="9630" w:wrap="notBeside" w:vAnchor="text" w:hAnchor="text" w:xAlign="center" w:y="1"/>
              <w:spacing w:line="288" w:lineRule="exact"/>
              <w:jc w:val="center"/>
              <w:rPr>
                <w:rFonts w:ascii="Times New Roman" w:hAnsi="Times New Roman"/>
              </w:rPr>
            </w:pPr>
          </w:p>
        </w:tc>
        <w:tc>
          <w:tcPr>
            <w:tcW w:w="1559" w:type="dxa"/>
            <w:tcBorders>
              <w:top w:val="single" w:sz="4" w:space="0" w:color="auto"/>
              <w:left w:val="single" w:sz="4" w:space="0" w:color="auto"/>
              <w:bottom w:val="nil"/>
              <w:right w:val="nil"/>
            </w:tcBorders>
            <w:shd w:val="clear" w:color="auto" w:fill="FFFFFF"/>
            <w:hideMark/>
          </w:tcPr>
          <w:p w14:paraId="5648674C" w14:textId="77777777" w:rsidR="004A3875" w:rsidRPr="00FD6E3E" w:rsidRDefault="004A3875" w:rsidP="007B77E8">
            <w:pPr>
              <w:framePr w:w="9630" w:wrap="notBeside" w:vAnchor="text" w:hAnchor="text" w:xAlign="center" w:y="1"/>
              <w:spacing w:line="88" w:lineRule="exact"/>
              <w:jc w:val="center"/>
              <w:rPr>
                <w:rFonts w:ascii="Times New Roman" w:hAnsi="Times New Roman"/>
              </w:rPr>
            </w:pPr>
            <w:r w:rsidRPr="00FD6E3E">
              <w:rPr>
                <w:rStyle w:val="24pt"/>
                <w:rFonts w:eastAsia="Calibri"/>
                <w:sz w:val="22"/>
                <w:szCs w:val="22"/>
              </w:rPr>
              <w:t>“</w:t>
            </w:r>
          </w:p>
        </w:tc>
        <w:tc>
          <w:tcPr>
            <w:tcW w:w="1433" w:type="dxa"/>
            <w:tcBorders>
              <w:top w:val="single" w:sz="4" w:space="0" w:color="auto"/>
              <w:left w:val="single" w:sz="4" w:space="0" w:color="auto"/>
              <w:bottom w:val="nil"/>
              <w:right w:val="nil"/>
            </w:tcBorders>
            <w:shd w:val="clear" w:color="auto" w:fill="FFFFFF"/>
          </w:tcPr>
          <w:p w14:paraId="32AFAEE5" w14:textId="77777777" w:rsidR="004A3875" w:rsidRPr="00FD6E3E" w:rsidRDefault="004A3875" w:rsidP="007B77E8">
            <w:pPr>
              <w:framePr w:w="9630" w:wrap="notBeside" w:vAnchor="text" w:hAnchor="text" w:xAlign="center" w:y="1"/>
              <w:rPr>
                <w:rFonts w:ascii="Times New Roman" w:hAnsi="Times New Roman"/>
              </w:rPr>
            </w:pPr>
          </w:p>
        </w:tc>
        <w:tc>
          <w:tcPr>
            <w:tcW w:w="1854" w:type="dxa"/>
            <w:tcBorders>
              <w:top w:val="single" w:sz="4" w:space="0" w:color="auto"/>
              <w:left w:val="single" w:sz="4" w:space="0" w:color="auto"/>
              <w:bottom w:val="nil"/>
              <w:right w:val="single" w:sz="4" w:space="0" w:color="auto"/>
            </w:tcBorders>
            <w:shd w:val="clear" w:color="auto" w:fill="FFFFFF"/>
            <w:vAlign w:val="center"/>
          </w:tcPr>
          <w:p w14:paraId="18D54A54" w14:textId="77777777" w:rsidR="004A3875" w:rsidRPr="00FD6E3E" w:rsidRDefault="004A3875" w:rsidP="007B77E8">
            <w:pPr>
              <w:framePr w:w="9630" w:wrap="notBeside" w:vAnchor="text" w:hAnchor="text" w:xAlign="center" w:y="1"/>
              <w:spacing w:line="288" w:lineRule="exact"/>
              <w:jc w:val="center"/>
              <w:rPr>
                <w:rFonts w:ascii="Times New Roman" w:hAnsi="Times New Roman"/>
              </w:rPr>
            </w:pPr>
          </w:p>
        </w:tc>
      </w:tr>
      <w:tr w:rsidR="004A3875" w:rsidRPr="00FD6E3E" w14:paraId="73EF8DB6" w14:textId="77777777" w:rsidTr="007B77E8">
        <w:trPr>
          <w:trHeight w:hRule="exact" w:val="716"/>
          <w:jc w:val="center"/>
        </w:trPr>
        <w:tc>
          <w:tcPr>
            <w:tcW w:w="1948" w:type="dxa"/>
            <w:tcBorders>
              <w:top w:val="single" w:sz="4" w:space="0" w:color="auto"/>
              <w:left w:val="single" w:sz="4" w:space="0" w:color="auto"/>
              <w:bottom w:val="single" w:sz="4" w:space="0" w:color="auto"/>
              <w:right w:val="nil"/>
            </w:tcBorders>
            <w:shd w:val="clear" w:color="auto" w:fill="FFFFFF"/>
            <w:hideMark/>
          </w:tcPr>
          <w:p w14:paraId="65A14F48" w14:textId="77777777" w:rsidR="004A3875" w:rsidRPr="00FD6E3E" w:rsidRDefault="004A3875" w:rsidP="007B77E8">
            <w:pPr>
              <w:framePr w:w="9630" w:wrap="notBeside" w:vAnchor="text" w:hAnchor="text" w:xAlign="center" w:y="1"/>
              <w:spacing w:line="288" w:lineRule="exact"/>
              <w:rPr>
                <w:rFonts w:ascii="Times New Roman" w:hAnsi="Times New Roman"/>
              </w:rPr>
            </w:pPr>
            <w:r w:rsidRPr="00FD6E3E">
              <w:rPr>
                <w:rStyle w:val="2"/>
                <w:rFonts w:eastAsia="Calibri"/>
                <w:sz w:val="22"/>
                <w:szCs w:val="22"/>
              </w:rPr>
              <w:t>Нежилая часть</w:t>
            </w:r>
          </w:p>
        </w:tc>
        <w:tc>
          <w:tcPr>
            <w:tcW w:w="1285" w:type="dxa"/>
            <w:tcBorders>
              <w:top w:val="single" w:sz="4" w:space="0" w:color="auto"/>
              <w:left w:val="single" w:sz="4" w:space="0" w:color="auto"/>
              <w:bottom w:val="single" w:sz="4" w:space="0" w:color="auto"/>
              <w:right w:val="nil"/>
            </w:tcBorders>
            <w:shd w:val="clear" w:color="auto" w:fill="FFFFFF"/>
          </w:tcPr>
          <w:p w14:paraId="786B7351" w14:textId="77777777" w:rsidR="004A3875" w:rsidRPr="00FD6E3E" w:rsidRDefault="004A3875" w:rsidP="007B77E8">
            <w:pPr>
              <w:framePr w:w="9630" w:wrap="notBeside" w:vAnchor="text" w:hAnchor="text" w:xAlign="center" w:y="1"/>
              <w:spacing w:line="288" w:lineRule="exact"/>
              <w:ind w:left="300"/>
              <w:rPr>
                <w:rFonts w:ascii="Times New Roman" w:hAnsi="Times New Roman"/>
              </w:rPr>
            </w:pPr>
          </w:p>
        </w:tc>
        <w:tc>
          <w:tcPr>
            <w:tcW w:w="1552" w:type="dxa"/>
            <w:tcBorders>
              <w:top w:val="single" w:sz="4" w:space="0" w:color="auto"/>
              <w:left w:val="single" w:sz="4" w:space="0" w:color="auto"/>
              <w:bottom w:val="single" w:sz="4" w:space="0" w:color="auto"/>
              <w:right w:val="nil"/>
            </w:tcBorders>
            <w:shd w:val="clear" w:color="auto" w:fill="FFFFFF"/>
          </w:tcPr>
          <w:p w14:paraId="4D33D56C" w14:textId="77777777" w:rsidR="004A3875" w:rsidRPr="00FD6E3E" w:rsidRDefault="004A3875" w:rsidP="007B77E8">
            <w:pPr>
              <w:framePr w:w="9630" w:wrap="notBeside" w:vAnchor="text" w:hAnchor="text" w:xAlign="center" w:y="1"/>
              <w:spacing w:line="288" w:lineRule="exact"/>
              <w:jc w:val="center"/>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14:paraId="588F78C2" w14:textId="77777777" w:rsidR="004A3875" w:rsidRPr="00FD6E3E" w:rsidRDefault="004A3875" w:rsidP="007B77E8">
            <w:pPr>
              <w:framePr w:w="9630" w:wrap="notBeside" w:vAnchor="text" w:hAnchor="text" w:xAlign="center" w:y="1"/>
              <w:spacing w:line="288" w:lineRule="exact"/>
              <w:jc w:val="center"/>
              <w:rPr>
                <w:rFonts w:ascii="Times New Roman" w:hAnsi="Times New Roman"/>
              </w:rPr>
            </w:pPr>
          </w:p>
        </w:tc>
        <w:tc>
          <w:tcPr>
            <w:tcW w:w="1433" w:type="dxa"/>
            <w:tcBorders>
              <w:top w:val="single" w:sz="4" w:space="0" w:color="auto"/>
              <w:left w:val="single" w:sz="4" w:space="0" w:color="auto"/>
              <w:bottom w:val="single" w:sz="4" w:space="0" w:color="auto"/>
              <w:right w:val="nil"/>
            </w:tcBorders>
            <w:shd w:val="clear" w:color="auto" w:fill="FFFFFF"/>
          </w:tcPr>
          <w:p w14:paraId="1318933B" w14:textId="77777777" w:rsidR="004A3875" w:rsidRPr="00FD6E3E" w:rsidRDefault="004A3875" w:rsidP="007B77E8">
            <w:pPr>
              <w:framePr w:w="9630" w:wrap="notBeside" w:vAnchor="text" w:hAnchor="text" w:xAlign="center" w:y="1"/>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shd w:val="clear" w:color="auto" w:fill="FFFFFF"/>
          </w:tcPr>
          <w:p w14:paraId="30D4EF5D" w14:textId="77777777" w:rsidR="004A3875" w:rsidRPr="00FD6E3E" w:rsidRDefault="004A3875" w:rsidP="007B77E8">
            <w:pPr>
              <w:framePr w:w="9630" w:wrap="notBeside" w:vAnchor="text" w:hAnchor="text" w:xAlign="center" w:y="1"/>
              <w:spacing w:line="288" w:lineRule="exact"/>
              <w:jc w:val="center"/>
              <w:rPr>
                <w:rFonts w:ascii="Times New Roman" w:hAnsi="Times New Roman"/>
              </w:rPr>
            </w:pPr>
          </w:p>
        </w:tc>
      </w:tr>
    </w:tbl>
    <w:p w14:paraId="481C7188" w14:textId="77777777" w:rsidR="004A3875" w:rsidRDefault="004A3875" w:rsidP="004A3875">
      <w:pPr>
        <w:framePr w:w="9630" w:wrap="notBeside" w:vAnchor="text" w:hAnchor="text" w:xAlign="center" w:y="1"/>
        <w:rPr>
          <w:rFonts w:ascii="Times New Roman" w:hAnsi="Times New Roman"/>
        </w:rPr>
      </w:pPr>
    </w:p>
    <w:p w14:paraId="063C5656" w14:textId="77777777" w:rsidR="004A3875" w:rsidRDefault="004A3875" w:rsidP="004A3875">
      <w:pPr>
        <w:framePr w:w="9634" w:wrap="notBeside" w:vAnchor="text" w:hAnchor="text" w:xAlign="center" w:y="1"/>
        <w:rPr>
          <w:rFonts w:ascii="Times New Roman" w:hAnsi="Times New Roman"/>
        </w:rPr>
      </w:pPr>
    </w:p>
    <w:p w14:paraId="53C8D23F" w14:textId="77777777" w:rsidR="004A3875" w:rsidRDefault="004A3875" w:rsidP="004A3875">
      <w:pPr>
        <w:framePr w:w="9652" w:wrap="notBeside" w:vAnchor="text" w:hAnchor="text" w:xAlign="center" w:y="1"/>
        <w:rPr>
          <w:rFonts w:ascii="Times New Roman" w:hAnsi="Times New Roman"/>
        </w:rPr>
      </w:pPr>
    </w:p>
    <w:p w14:paraId="5A368CC8" w14:textId="77777777" w:rsidR="004A3875" w:rsidRDefault="004A3875" w:rsidP="004A3875">
      <w:pPr>
        <w:framePr w:w="9644" w:wrap="notBeside" w:vAnchor="text" w:hAnchor="text" w:xAlign="center" w:y="1"/>
        <w:rPr>
          <w:rFonts w:ascii="Times New Roman" w:hAnsi="Times New Roman"/>
        </w:rPr>
      </w:pPr>
    </w:p>
    <w:p w14:paraId="79C3C2F3" w14:textId="77777777" w:rsidR="004A3875" w:rsidRDefault="004A3875" w:rsidP="004A3875">
      <w:pPr>
        <w:spacing w:after="0" w:line="240" w:lineRule="auto"/>
        <w:rPr>
          <w:rFonts w:ascii="Times New Roman" w:hAnsi="Times New Roman"/>
        </w:rPr>
      </w:pPr>
    </w:p>
    <w:p w14:paraId="661ACC80" w14:textId="77777777" w:rsidR="004A3875" w:rsidRDefault="004A3875" w:rsidP="004A3875">
      <w:pPr>
        <w:spacing w:after="0" w:line="240" w:lineRule="auto"/>
        <w:rPr>
          <w:rFonts w:ascii="Times New Roman" w:hAnsi="Times New Roman"/>
        </w:rPr>
      </w:pPr>
      <w:r>
        <w:rPr>
          <w:rFonts w:ascii="Times New Roman" w:hAnsi="Times New Roman"/>
        </w:rPr>
        <w:t>Примечание:</w:t>
      </w:r>
    </w:p>
    <w:p w14:paraId="2D243DD1" w14:textId="77777777" w:rsidR="004A3875" w:rsidRDefault="004A3875" w:rsidP="004A3875">
      <w:pPr>
        <w:rPr>
          <w:rFonts w:ascii="Times New Roman" w:hAnsi="Times New Roman"/>
        </w:rPr>
      </w:pPr>
      <w:r>
        <w:rPr>
          <w:rFonts w:ascii="Times New Roman" w:hAnsi="Times New Roman"/>
        </w:rPr>
        <w:t>При отсутствии данных о проектных нагрузках на горячее водоснабжение максимальную и среднесуточную нагрузку определить проектом установки УАКУ.</w:t>
      </w:r>
    </w:p>
    <w:p w14:paraId="6264434E" w14:textId="77777777" w:rsidR="004A3875" w:rsidRDefault="004A3875" w:rsidP="004A3875">
      <w:pPr>
        <w:widowControl w:val="0"/>
        <w:numPr>
          <w:ilvl w:val="0"/>
          <w:numId w:val="1"/>
        </w:numPr>
        <w:tabs>
          <w:tab w:val="left" w:pos="373"/>
        </w:tabs>
        <w:spacing w:after="0" w:line="342" w:lineRule="exact"/>
        <w:jc w:val="both"/>
        <w:rPr>
          <w:rFonts w:ascii="Times New Roman" w:hAnsi="Times New Roman"/>
        </w:rPr>
      </w:pPr>
      <w:r>
        <w:rPr>
          <w:rFonts w:ascii="Times New Roman" w:hAnsi="Times New Roman"/>
        </w:rPr>
        <w:t>Расчетные параметры теплоносителя в точке поставки:</w:t>
      </w:r>
    </w:p>
    <w:p w14:paraId="3B76F302" w14:textId="77777777" w:rsidR="004A3875" w:rsidRDefault="004A3875" w:rsidP="004A3875">
      <w:pPr>
        <w:widowControl w:val="0"/>
        <w:numPr>
          <w:ilvl w:val="0"/>
          <w:numId w:val="2"/>
        </w:numPr>
        <w:tabs>
          <w:tab w:val="left" w:pos="265"/>
          <w:tab w:val="left" w:pos="4734"/>
        </w:tabs>
        <w:spacing w:after="0" w:line="342" w:lineRule="exact"/>
        <w:jc w:val="both"/>
        <w:rPr>
          <w:rFonts w:ascii="Times New Roman" w:hAnsi="Times New Roman"/>
        </w:rPr>
      </w:pPr>
      <w:r>
        <w:rPr>
          <w:rFonts w:ascii="Times New Roman" w:hAnsi="Times New Roman"/>
        </w:rPr>
        <w:t>давление в подающем трубопроводе:</w:t>
      </w:r>
      <w:r>
        <w:rPr>
          <w:rFonts w:ascii="Times New Roman" w:hAnsi="Times New Roman"/>
        </w:rPr>
        <w:tab/>
      </w:r>
      <w:r>
        <w:rPr>
          <w:rStyle w:val="2"/>
          <w:rFonts w:eastAsia="Calibri"/>
        </w:rPr>
        <w:t>____</w:t>
      </w:r>
      <w:r>
        <w:rPr>
          <w:rFonts w:ascii="Times New Roman" w:hAnsi="Times New Roman"/>
        </w:rPr>
        <w:t xml:space="preserve"> кгс/см </w:t>
      </w:r>
      <w:r>
        <w:rPr>
          <w:rFonts w:ascii="Times New Roman" w:hAnsi="Times New Roman"/>
          <w:vertAlign w:val="superscript"/>
        </w:rPr>
        <w:t>2</w:t>
      </w:r>
      <w:r>
        <w:rPr>
          <w:rFonts w:ascii="Times New Roman" w:hAnsi="Times New Roman"/>
        </w:rPr>
        <w:t>;</w:t>
      </w:r>
    </w:p>
    <w:p w14:paraId="5D556E3D" w14:textId="77777777" w:rsidR="004A3875" w:rsidRDefault="004A3875" w:rsidP="004A3875">
      <w:pPr>
        <w:widowControl w:val="0"/>
        <w:numPr>
          <w:ilvl w:val="0"/>
          <w:numId w:val="2"/>
        </w:numPr>
        <w:tabs>
          <w:tab w:val="left" w:pos="265"/>
          <w:tab w:val="left" w:pos="4734"/>
        </w:tabs>
        <w:spacing w:after="0" w:line="342" w:lineRule="exact"/>
        <w:jc w:val="both"/>
        <w:rPr>
          <w:rFonts w:ascii="Times New Roman" w:hAnsi="Times New Roman"/>
        </w:rPr>
      </w:pPr>
      <w:r>
        <w:rPr>
          <w:rFonts w:ascii="Times New Roman" w:hAnsi="Times New Roman"/>
        </w:rPr>
        <w:t>давление в обратном трубопроводе:</w:t>
      </w:r>
      <w:r>
        <w:rPr>
          <w:rFonts w:ascii="Times New Roman" w:hAnsi="Times New Roman"/>
        </w:rPr>
        <w:tab/>
      </w:r>
      <w:r>
        <w:rPr>
          <w:rStyle w:val="2"/>
          <w:rFonts w:eastAsia="Calibri"/>
        </w:rPr>
        <w:t>____</w:t>
      </w:r>
      <w:r>
        <w:rPr>
          <w:rFonts w:ascii="Times New Roman" w:hAnsi="Times New Roman"/>
        </w:rPr>
        <w:t xml:space="preserve"> кгс/см </w:t>
      </w:r>
      <w:r>
        <w:rPr>
          <w:rFonts w:ascii="Times New Roman" w:hAnsi="Times New Roman"/>
          <w:vertAlign w:val="superscript"/>
        </w:rPr>
        <w:t>2</w:t>
      </w:r>
      <w:r>
        <w:rPr>
          <w:rFonts w:ascii="Times New Roman" w:hAnsi="Times New Roman"/>
        </w:rPr>
        <w:t>;</w:t>
      </w:r>
    </w:p>
    <w:p w14:paraId="3173042F" w14:textId="77777777" w:rsidR="004A3875" w:rsidRDefault="004A3875" w:rsidP="004A3875">
      <w:pPr>
        <w:widowControl w:val="0"/>
        <w:numPr>
          <w:ilvl w:val="0"/>
          <w:numId w:val="1"/>
        </w:numPr>
        <w:tabs>
          <w:tab w:val="left" w:pos="464"/>
          <w:tab w:val="left" w:pos="6635"/>
        </w:tabs>
        <w:spacing w:after="0" w:line="342" w:lineRule="exact"/>
        <w:jc w:val="both"/>
        <w:rPr>
          <w:rFonts w:ascii="Times New Roman" w:hAnsi="Times New Roman"/>
        </w:rPr>
      </w:pPr>
      <w:r>
        <w:rPr>
          <w:rFonts w:ascii="Times New Roman" w:hAnsi="Times New Roman"/>
        </w:rPr>
        <w:t>Температурный график подачи теплоносителя:</w:t>
      </w:r>
      <w:r>
        <w:rPr>
          <w:rFonts w:ascii="Times New Roman" w:hAnsi="Times New Roman"/>
        </w:rPr>
        <w:tab/>
        <w:t>____________ (на источнике теплоснабжения).</w:t>
      </w:r>
    </w:p>
    <w:p w14:paraId="247459BD" w14:textId="77777777" w:rsidR="004A3875" w:rsidRDefault="004A3875" w:rsidP="004A3875">
      <w:pPr>
        <w:widowControl w:val="0"/>
        <w:numPr>
          <w:ilvl w:val="0"/>
          <w:numId w:val="1"/>
        </w:numPr>
        <w:tabs>
          <w:tab w:val="left" w:pos="336"/>
        </w:tabs>
        <w:spacing w:after="0" w:line="326" w:lineRule="exact"/>
        <w:jc w:val="both"/>
        <w:rPr>
          <w:rFonts w:ascii="Times New Roman" w:hAnsi="Times New Roman" w:cs="Times New Roman"/>
        </w:rPr>
      </w:pPr>
      <w:r w:rsidRPr="00FC11C4">
        <w:rPr>
          <w:rFonts w:ascii="Times New Roman" w:hAnsi="Times New Roman" w:cs="Times New Roman"/>
          <w:color w:val="000000"/>
          <w:lang w:eastAsia="ru-RU" w:bidi="ru-RU"/>
        </w:rPr>
        <w:t>Применяемые приборы учета должны соответствовать действующим требованиям законодательства РФ об обеспечении единства измерений и требованиям раздела II «Правил коммерческого учета тепловой энергии, теплоносителя», утвержденных постановлением Правительства РФ 18 ноября 2013г. № 1034 (далее - Правила).</w:t>
      </w:r>
    </w:p>
    <w:p w14:paraId="1EA37942" w14:textId="77777777" w:rsidR="004A3875" w:rsidRPr="00BB0CB7" w:rsidRDefault="004A3875" w:rsidP="004A3875">
      <w:pPr>
        <w:widowControl w:val="0"/>
        <w:numPr>
          <w:ilvl w:val="0"/>
          <w:numId w:val="1"/>
        </w:numPr>
        <w:tabs>
          <w:tab w:val="left" w:pos="336"/>
        </w:tabs>
        <w:spacing w:after="0" w:line="326" w:lineRule="exact"/>
        <w:jc w:val="both"/>
        <w:rPr>
          <w:rFonts w:ascii="Times New Roman" w:hAnsi="Times New Roman" w:cs="Times New Roman"/>
        </w:rPr>
      </w:pPr>
      <w:r w:rsidRPr="00BB0CB7">
        <w:rPr>
          <w:rFonts w:ascii="Times New Roman" w:hAnsi="Times New Roman" w:cs="Times New Roman"/>
          <w:color w:val="000000"/>
          <w:lang w:eastAsia="ru-RU" w:bidi="ru-RU"/>
        </w:rPr>
        <w:t xml:space="preserve">Прибор учета должен обеспечивать возможность подключения его к системе дистанционного съема показаний прибора учета с использованием стандартных промышленных протоколов и интерфейсов. Обеспечить доступ представителю ресурсоснабжающей организации для установки каналообразующего оборудования и подключения коллективного (общедомового) прибора учета к </w:t>
      </w:r>
      <w:proofErr w:type="gramStart"/>
      <w:r w:rsidRPr="00BB0CB7">
        <w:rPr>
          <w:rFonts w:ascii="Times New Roman" w:hAnsi="Times New Roman" w:cs="Times New Roman"/>
          <w:color w:val="000000"/>
          <w:lang w:eastAsia="ru-RU" w:bidi="ru-RU"/>
        </w:rPr>
        <w:lastRenderedPageBreak/>
        <w:t>автоматизированной</w:t>
      </w:r>
      <w:r>
        <w:rPr>
          <w:rFonts w:ascii="Times New Roman" w:hAnsi="Times New Roman" w:cs="Times New Roman"/>
          <w:color w:val="000000"/>
          <w:lang w:eastAsia="ru-RU" w:bidi="ru-RU"/>
        </w:rPr>
        <w:t xml:space="preserve"> </w:t>
      </w:r>
      <w:r w:rsidRPr="00BB0CB7">
        <w:rPr>
          <w:rFonts w:ascii="Times New Roman" w:hAnsi="Times New Roman" w:cs="Times New Roman"/>
        </w:rPr>
        <w:t xml:space="preserve"> информационно</w:t>
      </w:r>
      <w:proofErr w:type="gramEnd"/>
      <w:r w:rsidRPr="00BB0CB7">
        <w:rPr>
          <w:rFonts w:ascii="Times New Roman" w:hAnsi="Times New Roman" w:cs="Times New Roman"/>
        </w:rPr>
        <w:t>-измерительной системе учета ресурсов и передачи показаний.</w:t>
      </w:r>
    </w:p>
    <w:p w14:paraId="006FAB67" w14:textId="77777777" w:rsidR="004A3875" w:rsidRDefault="004A3875" w:rsidP="004A3875">
      <w:pPr>
        <w:widowControl w:val="0"/>
        <w:numPr>
          <w:ilvl w:val="0"/>
          <w:numId w:val="1"/>
        </w:numPr>
        <w:tabs>
          <w:tab w:val="left" w:pos="464"/>
          <w:tab w:val="left" w:pos="6635"/>
        </w:tabs>
        <w:spacing w:after="0" w:line="342" w:lineRule="exact"/>
        <w:jc w:val="both"/>
        <w:rPr>
          <w:rFonts w:ascii="Times New Roman" w:hAnsi="Times New Roman" w:cs="Times New Roman"/>
        </w:rPr>
      </w:pPr>
      <w:r w:rsidRPr="00BB0CB7">
        <w:rPr>
          <w:rFonts w:ascii="Times New Roman" w:hAnsi="Times New Roman" w:cs="Times New Roman"/>
        </w:rPr>
        <w:t>На трубопроводах ГВС предусмотреть установку расходомеров.</w:t>
      </w:r>
    </w:p>
    <w:p w14:paraId="570F3A66" w14:textId="77777777" w:rsidR="004A3875" w:rsidRPr="00BB0CB7" w:rsidRDefault="004A3875" w:rsidP="004A3875">
      <w:pPr>
        <w:widowControl w:val="0"/>
        <w:numPr>
          <w:ilvl w:val="0"/>
          <w:numId w:val="1"/>
        </w:numPr>
        <w:tabs>
          <w:tab w:val="left" w:pos="394"/>
        </w:tabs>
        <w:spacing w:after="0" w:line="326" w:lineRule="exact"/>
        <w:jc w:val="both"/>
        <w:rPr>
          <w:rFonts w:ascii="Times New Roman" w:hAnsi="Times New Roman" w:cs="Times New Roman"/>
        </w:rPr>
      </w:pPr>
      <w:r w:rsidRPr="00BB0CB7">
        <w:rPr>
          <w:rFonts w:ascii="Times New Roman" w:hAnsi="Times New Roman" w:cs="Times New Roman"/>
          <w:color w:val="000000"/>
          <w:lang w:eastAsia="ru-RU" w:bidi="ru-RU"/>
        </w:rPr>
        <w:t>При подключении системы теплоснабжения по независимой схеме прибор учета должен учитывать расход теплоносителя на подпитку.</w:t>
      </w:r>
    </w:p>
    <w:p w14:paraId="7E404CCB" w14:textId="77777777" w:rsidR="004A3875" w:rsidRPr="00BB0CB7" w:rsidRDefault="004A3875" w:rsidP="004A3875">
      <w:pPr>
        <w:widowControl w:val="0"/>
        <w:numPr>
          <w:ilvl w:val="0"/>
          <w:numId w:val="1"/>
        </w:numPr>
        <w:tabs>
          <w:tab w:val="left" w:pos="394"/>
        </w:tabs>
        <w:spacing w:after="0" w:line="326" w:lineRule="exact"/>
        <w:jc w:val="both"/>
        <w:rPr>
          <w:rFonts w:ascii="Times New Roman" w:hAnsi="Times New Roman" w:cs="Times New Roman"/>
        </w:rPr>
      </w:pPr>
      <w:r w:rsidRPr="00BB0CB7">
        <w:rPr>
          <w:rFonts w:ascii="Times New Roman" w:hAnsi="Times New Roman" w:cs="Times New Roman"/>
          <w:color w:val="000000"/>
          <w:lang w:eastAsia="ru-RU" w:bidi="ru-RU"/>
        </w:rPr>
        <w:t>Метрологические и эксплуатационные характеристики устанавливаемых средств измерений должны соответствовать Правилам учета.</w:t>
      </w:r>
    </w:p>
    <w:p w14:paraId="03CF0914" w14:textId="77777777" w:rsidR="004A3875" w:rsidRPr="00BB0CB7" w:rsidRDefault="004A3875" w:rsidP="004A3875">
      <w:pPr>
        <w:widowControl w:val="0"/>
        <w:numPr>
          <w:ilvl w:val="0"/>
          <w:numId w:val="1"/>
        </w:numPr>
        <w:tabs>
          <w:tab w:val="left" w:pos="394"/>
        </w:tabs>
        <w:spacing w:after="0" w:line="326" w:lineRule="exact"/>
        <w:jc w:val="both"/>
        <w:rPr>
          <w:rFonts w:ascii="Times New Roman" w:hAnsi="Times New Roman" w:cs="Times New Roman"/>
        </w:rPr>
      </w:pPr>
      <w:r w:rsidRPr="00BB0CB7">
        <w:rPr>
          <w:rFonts w:ascii="Times New Roman" w:hAnsi="Times New Roman" w:cs="Times New Roman"/>
          <w:color w:val="000000"/>
          <w:lang w:eastAsia="ru-RU" w:bidi="ru-RU"/>
        </w:rPr>
        <w:t>Параметры внутреннего воздуха в помещении, где размещаются приборы учета, должны соответствовать климатическому исполнению приборов и приведены в проекте.</w:t>
      </w:r>
    </w:p>
    <w:p w14:paraId="389BE529" w14:textId="77777777" w:rsidR="004A3875" w:rsidRPr="00BB0CB7" w:rsidRDefault="004A3875" w:rsidP="004A3875">
      <w:pPr>
        <w:widowControl w:val="0"/>
        <w:numPr>
          <w:ilvl w:val="0"/>
          <w:numId w:val="1"/>
        </w:numPr>
        <w:tabs>
          <w:tab w:val="left" w:pos="450"/>
        </w:tabs>
        <w:spacing w:after="0" w:line="326" w:lineRule="exact"/>
        <w:jc w:val="both"/>
        <w:rPr>
          <w:rFonts w:ascii="Times New Roman" w:hAnsi="Times New Roman" w:cs="Times New Roman"/>
        </w:rPr>
      </w:pPr>
      <w:r w:rsidRPr="00BB0CB7">
        <w:rPr>
          <w:rFonts w:ascii="Times New Roman" w:hAnsi="Times New Roman" w:cs="Times New Roman"/>
          <w:color w:val="000000"/>
          <w:lang w:eastAsia="ru-RU" w:bidi="ru-RU"/>
        </w:rPr>
        <w:t>При необходимости, в соответствии с п.14.14 СНиП 41-02-2003 «Тепловые сети» перед приборами учета предусмотреть установку грязевиков.</w:t>
      </w:r>
    </w:p>
    <w:p w14:paraId="4FB325C4" w14:textId="77777777" w:rsidR="004A3875" w:rsidRPr="00BB0CB7" w:rsidRDefault="004A3875" w:rsidP="004A3875">
      <w:pPr>
        <w:widowControl w:val="0"/>
        <w:numPr>
          <w:ilvl w:val="0"/>
          <w:numId w:val="1"/>
        </w:numPr>
        <w:tabs>
          <w:tab w:val="left" w:pos="422"/>
        </w:tabs>
        <w:spacing w:after="0" w:line="326" w:lineRule="exact"/>
        <w:jc w:val="both"/>
        <w:rPr>
          <w:rFonts w:ascii="Times New Roman" w:hAnsi="Times New Roman" w:cs="Times New Roman"/>
        </w:rPr>
      </w:pPr>
      <w:r w:rsidRPr="00BB0CB7">
        <w:rPr>
          <w:rFonts w:ascii="Times New Roman" w:hAnsi="Times New Roman" w:cs="Times New Roman"/>
          <w:color w:val="000000"/>
          <w:lang w:eastAsia="ru-RU" w:bidi="ru-RU"/>
        </w:rPr>
        <w:t>Выполнить проект установки УАКУ в соответствии с требованиями Правил.</w:t>
      </w:r>
    </w:p>
    <w:p w14:paraId="26BCC22C" w14:textId="77777777" w:rsidR="004A3875" w:rsidRPr="00BB0CB7" w:rsidRDefault="004A3875" w:rsidP="004A3875">
      <w:pPr>
        <w:widowControl w:val="0"/>
        <w:numPr>
          <w:ilvl w:val="0"/>
          <w:numId w:val="1"/>
        </w:numPr>
        <w:tabs>
          <w:tab w:val="left" w:pos="422"/>
        </w:tabs>
        <w:spacing w:after="0" w:line="326" w:lineRule="exact"/>
        <w:jc w:val="both"/>
        <w:rPr>
          <w:rFonts w:ascii="Times New Roman" w:hAnsi="Times New Roman" w:cs="Times New Roman"/>
        </w:rPr>
      </w:pPr>
      <w:r w:rsidRPr="00BB0CB7">
        <w:rPr>
          <w:rFonts w:ascii="Times New Roman" w:hAnsi="Times New Roman" w:cs="Times New Roman"/>
          <w:color w:val="000000"/>
          <w:lang w:eastAsia="ru-RU" w:bidi="ru-RU"/>
        </w:rPr>
        <w:t>Требования к проекту:</w:t>
      </w:r>
    </w:p>
    <w:p w14:paraId="3271D007" w14:textId="77777777" w:rsidR="004A3875" w:rsidRPr="00BB0CB7" w:rsidRDefault="004A3875" w:rsidP="004A3875">
      <w:pPr>
        <w:widowControl w:val="0"/>
        <w:numPr>
          <w:ilvl w:val="1"/>
          <w:numId w:val="1"/>
        </w:numPr>
        <w:tabs>
          <w:tab w:val="left" w:pos="570"/>
        </w:tabs>
        <w:spacing w:after="0" w:line="326" w:lineRule="exact"/>
        <w:jc w:val="both"/>
        <w:rPr>
          <w:rFonts w:ascii="Times New Roman" w:hAnsi="Times New Roman" w:cs="Times New Roman"/>
        </w:rPr>
      </w:pPr>
      <w:r w:rsidRPr="00BB0CB7">
        <w:rPr>
          <w:rFonts w:ascii="Times New Roman" w:hAnsi="Times New Roman" w:cs="Times New Roman"/>
          <w:color w:val="000000"/>
          <w:lang w:eastAsia="ru-RU" w:bidi="ru-RU"/>
        </w:rPr>
        <w:t>проект должен быть выполнен проектной организацией, которая является членом СРО в области проектно-изыскательских работ;</w:t>
      </w:r>
    </w:p>
    <w:p w14:paraId="53465F4E" w14:textId="77777777" w:rsidR="004A3875" w:rsidRPr="00B8087F" w:rsidRDefault="004A3875" w:rsidP="004A3875">
      <w:pPr>
        <w:widowControl w:val="0"/>
        <w:numPr>
          <w:ilvl w:val="1"/>
          <w:numId w:val="1"/>
        </w:numPr>
        <w:tabs>
          <w:tab w:val="left" w:pos="580"/>
        </w:tabs>
        <w:spacing w:after="0" w:line="326" w:lineRule="exact"/>
        <w:jc w:val="both"/>
        <w:rPr>
          <w:rFonts w:ascii="Times New Roman" w:hAnsi="Times New Roman" w:cs="Times New Roman"/>
        </w:rPr>
      </w:pPr>
      <w:r w:rsidRPr="00BB0CB7">
        <w:rPr>
          <w:rFonts w:ascii="Times New Roman" w:hAnsi="Times New Roman" w:cs="Times New Roman"/>
          <w:color w:val="000000"/>
          <w:lang w:eastAsia="ru-RU" w:bidi="ru-RU"/>
        </w:rPr>
        <w:t xml:space="preserve">проект, разработанный в соответствии с настоящими техническими условиями и согласованный с абонентом, предоставляется на рассмотрение и согласование в </w:t>
      </w:r>
      <w:r>
        <w:rPr>
          <w:rFonts w:ascii="Times New Roman" w:hAnsi="Times New Roman" w:cs="Times New Roman"/>
          <w:color w:val="000000"/>
          <w:lang w:eastAsia="ru-RU" w:bidi="ru-RU"/>
        </w:rPr>
        <w:t>_______________________ (наименование теплоисточника</w:t>
      </w:r>
      <w:r w:rsidRPr="00BB0CB7">
        <w:rPr>
          <w:rFonts w:ascii="Times New Roman" w:hAnsi="Times New Roman" w:cs="Times New Roman"/>
          <w:color w:val="000000"/>
          <w:lang w:eastAsia="ru-RU" w:bidi="ru-RU"/>
        </w:rPr>
        <w:t>);</w:t>
      </w:r>
    </w:p>
    <w:p w14:paraId="4DC3071B" w14:textId="77777777" w:rsidR="004A3875" w:rsidRDefault="004A3875" w:rsidP="004A3875">
      <w:pPr>
        <w:widowControl w:val="0"/>
        <w:numPr>
          <w:ilvl w:val="1"/>
          <w:numId w:val="1"/>
        </w:numPr>
        <w:tabs>
          <w:tab w:val="left" w:pos="585"/>
        </w:tabs>
        <w:spacing w:after="0" w:line="326" w:lineRule="exact"/>
        <w:jc w:val="both"/>
        <w:rPr>
          <w:rFonts w:ascii="Times New Roman" w:hAnsi="Times New Roman" w:cs="Times New Roman"/>
        </w:rPr>
      </w:pPr>
      <w:r w:rsidRPr="00B8087F">
        <w:rPr>
          <w:rFonts w:ascii="Times New Roman" w:hAnsi="Times New Roman" w:cs="Times New Roman"/>
          <w:color w:val="000000"/>
          <w:lang w:eastAsia="ru-RU" w:bidi="ru-RU"/>
        </w:rPr>
        <w:t>предусмотреть установку узла учета в ИТП (ближайшем - в случае наличия нескольких ИТП);</w:t>
      </w:r>
    </w:p>
    <w:p w14:paraId="4DF4737F" w14:textId="77777777" w:rsidR="004A3875" w:rsidRPr="00B8087F" w:rsidRDefault="004A3875" w:rsidP="004A3875">
      <w:pPr>
        <w:widowControl w:val="0"/>
        <w:numPr>
          <w:ilvl w:val="1"/>
          <w:numId w:val="1"/>
        </w:numPr>
        <w:tabs>
          <w:tab w:val="left" w:pos="585"/>
        </w:tabs>
        <w:spacing w:after="0" w:line="326" w:lineRule="exact"/>
        <w:jc w:val="both"/>
        <w:rPr>
          <w:rFonts w:ascii="Times New Roman" w:hAnsi="Times New Roman" w:cs="Times New Roman"/>
        </w:rPr>
      </w:pPr>
      <w:r w:rsidRPr="00B8087F">
        <w:rPr>
          <w:rFonts w:ascii="Times New Roman" w:hAnsi="Times New Roman" w:cs="Times New Roman"/>
          <w:color w:val="000000"/>
          <w:lang w:eastAsia="ru-RU" w:bidi="ru-RU"/>
        </w:rPr>
        <w:t>проектом предусмотреть возможность регистрации массы, давления и температуры горячей и циркуляционной (при наличии) воды.</w:t>
      </w:r>
    </w:p>
    <w:p w14:paraId="35FF9D10" w14:textId="77777777" w:rsidR="004A3875" w:rsidRPr="00B8087F" w:rsidRDefault="004A3875" w:rsidP="004A3875">
      <w:pPr>
        <w:widowControl w:val="0"/>
        <w:numPr>
          <w:ilvl w:val="0"/>
          <w:numId w:val="1"/>
        </w:numPr>
        <w:tabs>
          <w:tab w:val="left" w:pos="570"/>
        </w:tabs>
        <w:spacing w:after="0" w:line="326" w:lineRule="exact"/>
        <w:jc w:val="both"/>
        <w:rPr>
          <w:rFonts w:ascii="Times New Roman" w:hAnsi="Times New Roman" w:cs="Times New Roman"/>
        </w:rPr>
      </w:pPr>
      <w:r w:rsidRPr="00B8087F">
        <w:rPr>
          <w:rFonts w:ascii="Times New Roman" w:hAnsi="Times New Roman" w:cs="Times New Roman"/>
          <w:color w:val="000000"/>
          <w:lang w:eastAsia="ru-RU" w:bidi="ru-RU"/>
        </w:rPr>
        <w:t>Выполнить монтаж УАКУ персоналом специализированной организации в соответствии с требованиями завода-изготовителя. Наличие свидетельства СРО в области строительства, реконструкции, капитального ремонта объектов капитального строительства является обязательным в случаях, предусмотренных статьей 52 Градостроительного кодекса РФ от 29.12.2004 № 190-ФЗ.</w:t>
      </w:r>
    </w:p>
    <w:p w14:paraId="2A39450E" w14:textId="77777777" w:rsidR="004A3875" w:rsidRPr="00B8087F" w:rsidRDefault="004A3875" w:rsidP="004A3875">
      <w:pPr>
        <w:widowControl w:val="0"/>
        <w:numPr>
          <w:ilvl w:val="0"/>
          <w:numId w:val="1"/>
        </w:numPr>
        <w:tabs>
          <w:tab w:val="left" w:pos="446"/>
        </w:tabs>
        <w:spacing w:after="0" w:line="326" w:lineRule="exact"/>
        <w:jc w:val="both"/>
        <w:rPr>
          <w:rFonts w:ascii="Times New Roman" w:hAnsi="Times New Roman" w:cs="Times New Roman"/>
        </w:rPr>
      </w:pPr>
      <w:r w:rsidRPr="00B8087F">
        <w:rPr>
          <w:rFonts w:ascii="Times New Roman" w:hAnsi="Times New Roman" w:cs="Times New Roman"/>
          <w:color w:val="000000"/>
          <w:lang w:eastAsia="ru-RU" w:bidi="ru-RU"/>
        </w:rPr>
        <w:t>Согласовать с ЯТС исходные данные параметров теплоносителя, вносимых в программу вычислителя с учетом требований п. 112 Правил.</w:t>
      </w:r>
    </w:p>
    <w:p w14:paraId="721B068B" w14:textId="77777777" w:rsidR="004A3875" w:rsidRPr="00B8087F" w:rsidRDefault="004A3875" w:rsidP="004A3875">
      <w:pPr>
        <w:widowControl w:val="0"/>
        <w:numPr>
          <w:ilvl w:val="0"/>
          <w:numId w:val="1"/>
        </w:numPr>
        <w:tabs>
          <w:tab w:val="left" w:pos="570"/>
        </w:tabs>
        <w:spacing w:after="0" w:line="326" w:lineRule="exact"/>
        <w:jc w:val="both"/>
        <w:rPr>
          <w:rFonts w:ascii="Times New Roman" w:hAnsi="Times New Roman" w:cs="Times New Roman"/>
        </w:rPr>
      </w:pPr>
      <w:r w:rsidRPr="00B8087F">
        <w:rPr>
          <w:rFonts w:ascii="Times New Roman" w:hAnsi="Times New Roman" w:cs="Times New Roman"/>
          <w:color w:val="000000"/>
          <w:lang w:eastAsia="ru-RU" w:bidi="ru-RU"/>
        </w:rPr>
        <w:t xml:space="preserve">По окончании монтажа и наладки УАКУ вызвать представителей теплоснабжающей организации и монтажно-наладочной организации для приемки в эксплуатацию в порядке, установленном </w:t>
      </w:r>
      <w:proofErr w:type="spellStart"/>
      <w:r w:rsidRPr="00B8087F">
        <w:rPr>
          <w:rFonts w:ascii="Times New Roman" w:hAnsi="Times New Roman" w:cs="Times New Roman"/>
          <w:color w:val="000000"/>
          <w:lang w:eastAsia="ru-RU" w:bidi="ru-RU"/>
        </w:rPr>
        <w:t>п.п</w:t>
      </w:r>
      <w:proofErr w:type="spellEnd"/>
      <w:r w:rsidRPr="00B8087F">
        <w:rPr>
          <w:rFonts w:ascii="Times New Roman" w:hAnsi="Times New Roman" w:cs="Times New Roman"/>
          <w:color w:val="000000"/>
          <w:lang w:eastAsia="ru-RU" w:bidi="ru-RU"/>
        </w:rPr>
        <w:t>. 64-72 Правил.</w:t>
      </w:r>
    </w:p>
    <w:p w14:paraId="11D7083F" w14:textId="77777777" w:rsidR="004A3875" w:rsidRPr="00B8087F" w:rsidRDefault="004A3875" w:rsidP="004A3875">
      <w:pPr>
        <w:widowControl w:val="0"/>
        <w:numPr>
          <w:ilvl w:val="0"/>
          <w:numId w:val="1"/>
        </w:numPr>
        <w:tabs>
          <w:tab w:val="left" w:pos="570"/>
        </w:tabs>
        <w:spacing w:after="0" w:line="326" w:lineRule="exact"/>
        <w:jc w:val="both"/>
        <w:rPr>
          <w:rFonts w:ascii="Times New Roman" w:hAnsi="Times New Roman" w:cs="Times New Roman"/>
        </w:rPr>
      </w:pPr>
      <w:r w:rsidRPr="00B8087F">
        <w:rPr>
          <w:rFonts w:ascii="Times New Roman" w:hAnsi="Times New Roman" w:cs="Times New Roman"/>
          <w:color w:val="000000"/>
          <w:lang w:eastAsia="ru-RU" w:bidi="ru-RU"/>
        </w:rPr>
        <w:t>Эксплуатацию, ремонт и периодическую поверку УАКУ обеспечивает потребитель.</w:t>
      </w:r>
    </w:p>
    <w:p w14:paraId="01641535" w14:textId="77777777" w:rsidR="004A3875" w:rsidRPr="00B8087F" w:rsidRDefault="004A3875" w:rsidP="004A3875">
      <w:pPr>
        <w:widowControl w:val="0"/>
        <w:numPr>
          <w:ilvl w:val="0"/>
          <w:numId w:val="1"/>
        </w:numPr>
        <w:spacing w:after="0" w:line="326" w:lineRule="exact"/>
        <w:jc w:val="both"/>
        <w:rPr>
          <w:rFonts w:ascii="Times New Roman" w:hAnsi="Times New Roman" w:cs="Times New Roman"/>
        </w:rPr>
      </w:pPr>
      <w:r w:rsidRPr="00B8087F">
        <w:rPr>
          <w:rFonts w:ascii="Times New Roman" w:hAnsi="Times New Roman" w:cs="Times New Roman"/>
          <w:color w:val="000000"/>
          <w:lang w:eastAsia="ru-RU" w:bidi="ru-RU"/>
        </w:rPr>
        <w:t xml:space="preserve"> Абонент должен иметь персонал, способный обслуживать приборы учета и производить переключение схемы учета при изменении режима подачи теплоносителя.</w:t>
      </w:r>
    </w:p>
    <w:p w14:paraId="778E4E32" w14:textId="77777777" w:rsidR="004A3875" w:rsidRPr="00B8087F" w:rsidRDefault="004A3875" w:rsidP="004A3875">
      <w:pPr>
        <w:widowControl w:val="0"/>
        <w:numPr>
          <w:ilvl w:val="0"/>
          <w:numId w:val="1"/>
        </w:numPr>
        <w:tabs>
          <w:tab w:val="left" w:pos="570"/>
        </w:tabs>
        <w:spacing w:after="0" w:line="326" w:lineRule="exact"/>
        <w:jc w:val="both"/>
        <w:rPr>
          <w:rFonts w:ascii="Times New Roman" w:hAnsi="Times New Roman" w:cs="Times New Roman"/>
        </w:rPr>
      </w:pPr>
      <w:r w:rsidRPr="00B8087F">
        <w:rPr>
          <w:rFonts w:ascii="Times New Roman" w:hAnsi="Times New Roman" w:cs="Times New Roman"/>
          <w:color w:val="000000"/>
          <w:lang w:eastAsia="ru-RU" w:bidi="ru-RU"/>
        </w:rPr>
        <w:t xml:space="preserve">Рекомендованный список фирм-производителей приборов учета тепловой энергии: ЗАО «Взлет», ЗАО «НПФ Логика», ЗАО «НПФ </w:t>
      </w:r>
      <w:proofErr w:type="spellStart"/>
      <w:r w:rsidRPr="00B8087F">
        <w:rPr>
          <w:rFonts w:ascii="Times New Roman" w:hAnsi="Times New Roman" w:cs="Times New Roman"/>
          <w:color w:val="000000"/>
          <w:lang w:eastAsia="ru-RU" w:bidi="ru-RU"/>
        </w:rPr>
        <w:t>Теплоком</w:t>
      </w:r>
      <w:proofErr w:type="spellEnd"/>
      <w:r w:rsidRPr="00B8087F">
        <w:rPr>
          <w:rFonts w:ascii="Times New Roman" w:hAnsi="Times New Roman" w:cs="Times New Roman"/>
          <w:color w:val="000000"/>
          <w:lang w:eastAsia="ru-RU" w:bidi="ru-RU"/>
        </w:rPr>
        <w:t xml:space="preserve">», ООО «ТБН </w:t>
      </w:r>
      <w:proofErr w:type="spellStart"/>
      <w:r w:rsidRPr="00B8087F">
        <w:rPr>
          <w:rFonts w:ascii="Times New Roman" w:hAnsi="Times New Roman" w:cs="Times New Roman"/>
          <w:color w:val="000000"/>
          <w:lang w:eastAsia="ru-RU" w:bidi="ru-RU"/>
        </w:rPr>
        <w:t>Энергосервис</w:t>
      </w:r>
      <w:proofErr w:type="spellEnd"/>
      <w:r w:rsidRPr="00B8087F">
        <w:rPr>
          <w:rFonts w:ascii="Times New Roman" w:hAnsi="Times New Roman" w:cs="Times New Roman"/>
          <w:color w:val="000000"/>
          <w:lang w:eastAsia="ru-RU" w:bidi="ru-RU"/>
        </w:rPr>
        <w:t>».</w:t>
      </w:r>
    </w:p>
    <w:p w14:paraId="295AB9FF" w14:textId="77777777" w:rsidR="004A3875" w:rsidRPr="00B8087F" w:rsidRDefault="004A3875" w:rsidP="004A3875">
      <w:pPr>
        <w:widowControl w:val="0"/>
        <w:numPr>
          <w:ilvl w:val="0"/>
          <w:numId w:val="1"/>
        </w:numPr>
        <w:tabs>
          <w:tab w:val="left" w:pos="426"/>
        </w:tabs>
        <w:spacing w:after="0" w:line="326" w:lineRule="exact"/>
        <w:jc w:val="both"/>
        <w:rPr>
          <w:rFonts w:ascii="Times New Roman" w:hAnsi="Times New Roman" w:cs="Times New Roman"/>
        </w:rPr>
      </w:pPr>
      <w:r w:rsidRPr="00B8087F">
        <w:rPr>
          <w:rFonts w:ascii="Times New Roman" w:hAnsi="Times New Roman" w:cs="Times New Roman"/>
          <w:color w:val="000000"/>
          <w:lang w:eastAsia="ru-RU" w:bidi="ru-RU"/>
        </w:rPr>
        <w:t>Срок действия ТУ на УАКУ - 2-года.</w:t>
      </w:r>
    </w:p>
    <w:p w14:paraId="189E24F6" w14:textId="77777777" w:rsidR="004A3875" w:rsidRDefault="004A3875" w:rsidP="004A3875">
      <w:pPr>
        <w:pStyle w:val="a4"/>
        <w:pageBreakBefore w:val="0"/>
        <w:spacing w:line="240" w:lineRule="auto"/>
        <w:ind w:right="424"/>
        <w:jc w:val="right"/>
        <w:outlineLvl w:val="0"/>
        <w:rPr>
          <w:b w:val="0"/>
          <w:sz w:val="22"/>
          <w:szCs w:val="22"/>
          <w:lang w:val="ru-RU"/>
        </w:rPr>
      </w:pPr>
      <w:r>
        <w:rPr>
          <w:noProof/>
        </w:rPr>
        <mc:AlternateContent>
          <mc:Choice Requires="wps">
            <w:drawing>
              <wp:anchor distT="0" distB="54610" distL="63500" distR="63500" simplePos="0" relativeHeight="251659264" behindDoc="1" locked="0" layoutInCell="1" allowOverlap="1" wp14:anchorId="5BB9EEFB" wp14:editId="0711FF29">
                <wp:simplePos x="0" y="0"/>
                <wp:positionH relativeFrom="margin">
                  <wp:posOffset>4789805</wp:posOffset>
                </wp:positionH>
                <wp:positionV relativeFrom="paragraph">
                  <wp:posOffset>233680</wp:posOffset>
                </wp:positionV>
                <wp:extent cx="1238885" cy="284480"/>
                <wp:effectExtent l="0" t="0" r="18415" b="127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8C34" w14:textId="77777777" w:rsidR="004A3875" w:rsidRDefault="004A3875" w:rsidP="004A3875">
                            <w:pPr>
                              <w:spacing w:line="288" w:lineRule="exact"/>
                              <w:rPr>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9EEFB" id="_x0000_t202" coordsize="21600,21600" o:spt="202" path="m,l,21600r21600,l21600,xe">
                <v:stroke joinstyle="miter"/>
                <v:path gradientshapeok="t" o:connecttype="rect"/>
              </v:shapetype>
              <v:shape id="Надпись 3" o:spid="_x0000_s1026" type="#_x0000_t202" style="position:absolute;left:0;text-align:left;margin-left:377.15pt;margin-top:18.4pt;width:97.55pt;height:22.4pt;z-index:-251657216;visibility:visible;mso-wrap-style:square;mso-width-percent:0;mso-height-percent:0;mso-wrap-distance-left:5pt;mso-wrap-distance-top:0;mso-wrap-distance-right:5pt;mso-wrap-distance-bottom: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" filled="f" stroked="f">
                <v:textbox style="mso-fit-shape-to-text:t" inset="0,0,0,0">
                  <w:txbxContent>
                    <w:p w14:paraId="72488C34" w14:textId="77777777" w:rsidR="004A3875" w:rsidRDefault="004A3875" w:rsidP="004A3875">
                      <w:pPr>
                        <w:spacing w:line="288" w:lineRule="exact"/>
                        <w:rPr>
                          <w:sz w:val="24"/>
                          <w:szCs w:val="24"/>
                        </w:rPr>
                      </w:pPr>
                    </w:p>
                  </w:txbxContent>
                </v:textbox>
                <w10:wrap type="topAndBottom" anchorx="margin"/>
              </v:shape>
            </w:pict>
          </mc:Fallback>
        </mc:AlternateContent>
      </w:r>
    </w:p>
    <w:p w14:paraId="05FCA320" w14:textId="77777777" w:rsidR="004A3875" w:rsidRDefault="004A3875" w:rsidP="004A3875">
      <w:pPr>
        <w:pStyle w:val="a4"/>
        <w:pageBreakBefore w:val="0"/>
        <w:spacing w:line="240" w:lineRule="auto"/>
        <w:ind w:right="424"/>
        <w:jc w:val="right"/>
        <w:outlineLvl w:val="0"/>
        <w:rPr>
          <w:b w:val="0"/>
          <w:sz w:val="22"/>
          <w:szCs w:val="22"/>
          <w:lang w:val="ru-RU"/>
        </w:rPr>
      </w:pPr>
      <w:r>
        <w:rPr>
          <w:noProof/>
        </w:rPr>
        <mc:AlternateContent>
          <mc:Choice Requires="wps">
            <w:drawing>
              <wp:anchor distT="0" distB="73025" distL="63500" distR="2468880" simplePos="0" relativeHeight="251660288" behindDoc="1" locked="0" layoutInCell="1" allowOverlap="1" wp14:anchorId="5876718E" wp14:editId="52EF2E20">
                <wp:simplePos x="0" y="0"/>
                <wp:positionH relativeFrom="margin">
                  <wp:posOffset>-67945</wp:posOffset>
                </wp:positionH>
                <wp:positionV relativeFrom="paragraph">
                  <wp:posOffset>73025</wp:posOffset>
                </wp:positionV>
                <wp:extent cx="745490" cy="284480"/>
                <wp:effectExtent l="0" t="0" r="16510" b="127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98655" w14:textId="77777777" w:rsidR="004A3875" w:rsidRDefault="004A3875" w:rsidP="004A3875">
                            <w:pPr>
                              <w:spacing w:line="288" w:lineRule="exact"/>
                              <w:rPr>
                                <w:sz w:val="24"/>
                                <w:szCs w:val="24"/>
                              </w:rPr>
                            </w:pPr>
                            <w:r>
                              <w:rPr>
                                <w:rStyle w:val="2Exact"/>
                                <w:rFonts w:eastAsia="Calibri"/>
                                <w:sz w:val="24"/>
                                <w:szCs w:val="24"/>
                              </w:rPr>
                              <w:t>Директор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76718E" id="Надпись 2" o:spid="_x0000_s1027" type="#_x0000_t202" style="position:absolute;left:0;text-align:left;margin-left:-5.35pt;margin-top:5.75pt;width:58.7pt;height:22.4pt;z-index:-251656192;visibility:visible;mso-wrap-style:square;mso-width-percent:0;mso-height-percent:0;mso-wrap-distance-left:5pt;mso-wrap-distance-top:0;mso-wrap-distance-right:194.4pt;mso-wrap-distance-bottom: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" filled="f" stroked="f">
                <v:textbox style="mso-fit-shape-to-text:t" inset="0,0,0,0">
                  <w:txbxContent>
                    <w:p w14:paraId="44998655" w14:textId="77777777" w:rsidR="004A3875" w:rsidRDefault="004A3875" w:rsidP="004A3875">
                      <w:pPr>
                        <w:spacing w:line="288" w:lineRule="exact"/>
                        <w:rPr>
                          <w:sz w:val="24"/>
                          <w:szCs w:val="24"/>
                        </w:rPr>
                      </w:pPr>
                      <w:r>
                        <w:rPr>
                          <w:rStyle w:val="2Exact"/>
                          <w:rFonts w:eastAsia="Calibri"/>
                          <w:sz w:val="24"/>
                          <w:szCs w:val="24"/>
                        </w:rPr>
                        <w:t>Директор</w:t>
                      </w:r>
                    </w:p>
                  </w:txbxContent>
                </v:textbox>
                <w10:wrap type="topAndBottom" anchorx="margin"/>
              </v:shape>
            </w:pict>
          </mc:Fallback>
        </mc:AlternateContent>
      </w:r>
    </w:p>
    <w:p w14:paraId="480AA71D" w14:textId="77777777" w:rsidR="004A3875" w:rsidRDefault="004A3875" w:rsidP="004A3875">
      <w:pPr>
        <w:pStyle w:val="a4"/>
        <w:pageBreakBefore w:val="0"/>
        <w:spacing w:line="240" w:lineRule="auto"/>
        <w:ind w:right="424"/>
        <w:jc w:val="right"/>
        <w:outlineLvl w:val="0"/>
        <w:rPr>
          <w:b w:val="0"/>
          <w:sz w:val="22"/>
          <w:szCs w:val="22"/>
          <w:lang w:val="ru-RU"/>
        </w:rPr>
      </w:pPr>
    </w:p>
    <w:p w14:paraId="276DD5BF" w14:textId="3BADD1C2" w:rsidR="00331015" w:rsidRDefault="00331015"/>
    <w:p w14:paraId="1654E35C" w14:textId="51A2F8C4" w:rsidR="00331015" w:rsidRDefault="00331015"/>
    <w:p w14:paraId="742E67D1" w14:textId="3351BD5B" w:rsidR="00331015" w:rsidRDefault="00331015"/>
    <w:p w14:paraId="61DA0C6C" w14:textId="051B6634" w:rsidR="00331015" w:rsidRDefault="00331015"/>
    <w:p w14:paraId="072C79A3" w14:textId="50432427" w:rsidR="00331015" w:rsidRDefault="00331015"/>
    <w:p w14:paraId="6FC50F8C" w14:textId="77777777" w:rsidR="004A3875" w:rsidRPr="00636C50" w:rsidRDefault="004A3875" w:rsidP="004A3875">
      <w:pPr>
        <w:spacing w:after="0" w:line="240" w:lineRule="auto"/>
        <w:ind w:firstLine="709"/>
        <w:jc w:val="right"/>
        <w:rPr>
          <w:rFonts w:ascii="Times New Roman" w:hAnsi="Times New Roman" w:cs="Times New Roman"/>
          <w:sz w:val="20"/>
          <w:szCs w:val="20"/>
        </w:rPr>
      </w:pPr>
      <w:r w:rsidRPr="00636C50">
        <w:rPr>
          <w:rFonts w:ascii="Times New Roman" w:hAnsi="Times New Roman" w:cs="Times New Roman"/>
          <w:sz w:val="20"/>
          <w:szCs w:val="20"/>
        </w:rPr>
        <w:t>Приложение № 3</w:t>
      </w:r>
    </w:p>
    <w:p w14:paraId="75F264FE" w14:textId="77777777" w:rsidR="004A3875" w:rsidRPr="00636C50" w:rsidRDefault="004A3875" w:rsidP="004A3875">
      <w:pPr>
        <w:spacing w:after="0" w:line="240" w:lineRule="auto"/>
        <w:ind w:firstLine="709"/>
        <w:jc w:val="right"/>
        <w:rPr>
          <w:rFonts w:ascii="Times New Roman" w:hAnsi="Times New Roman" w:cs="Times New Roman"/>
          <w:sz w:val="20"/>
          <w:szCs w:val="20"/>
        </w:rPr>
      </w:pPr>
      <w:r w:rsidRPr="00636C50">
        <w:rPr>
          <w:rFonts w:ascii="Times New Roman" w:hAnsi="Times New Roman" w:cs="Times New Roman"/>
          <w:sz w:val="20"/>
          <w:szCs w:val="20"/>
        </w:rPr>
        <w:t xml:space="preserve"> к договору № _________________</w:t>
      </w:r>
    </w:p>
    <w:p w14:paraId="6F195D48" w14:textId="77777777" w:rsidR="004A3875" w:rsidRPr="00636C50" w:rsidRDefault="004A3875" w:rsidP="004A3875">
      <w:pPr>
        <w:spacing w:after="0" w:line="240" w:lineRule="auto"/>
        <w:jc w:val="right"/>
        <w:rPr>
          <w:rFonts w:ascii="Times New Roman" w:hAnsi="Times New Roman" w:cs="Times New Roman"/>
          <w:b/>
          <w:spacing w:val="60"/>
          <w:sz w:val="20"/>
          <w:szCs w:val="20"/>
        </w:rPr>
      </w:pPr>
      <w:r w:rsidRPr="00636C50">
        <w:rPr>
          <w:rFonts w:ascii="Times New Roman" w:hAnsi="Times New Roman" w:cs="Times New Roman"/>
          <w:sz w:val="20"/>
          <w:szCs w:val="20"/>
        </w:rPr>
        <w:t>ФОРМА</w:t>
      </w:r>
    </w:p>
    <w:p w14:paraId="3B1C7A7C" w14:textId="77777777" w:rsidR="004A3875" w:rsidRPr="004A3875" w:rsidRDefault="004A3875" w:rsidP="004A3875">
      <w:pPr>
        <w:spacing w:after="0" w:line="240" w:lineRule="auto"/>
        <w:jc w:val="center"/>
        <w:rPr>
          <w:rFonts w:ascii="Times New Roman" w:hAnsi="Times New Roman" w:cs="Times New Roman"/>
          <w:b/>
          <w:spacing w:val="60"/>
        </w:rPr>
      </w:pPr>
      <w:r w:rsidRPr="004A3875">
        <w:rPr>
          <w:rFonts w:ascii="Times New Roman" w:hAnsi="Times New Roman" w:cs="Times New Roman"/>
          <w:b/>
          <w:spacing w:val="60"/>
        </w:rPr>
        <w:t>АКТ</w:t>
      </w:r>
    </w:p>
    <w:p w14:paraId="4E93AD1B" w14:textId="77777777" w:rsidR="004A3875" w:rsidRPr="004A3875" w:rsidRDefault="004A3875" w:rsidP="004A3875">
      <w:pPr>
        <w:spacing w:after="0" w:line="240" w:lineRule="auto"/>
        <w:jc w:val="center"/>
        <w:rPr>
          <w:rFonts w:ascii="Times New Roman" w:hAnsi="Times New Roman" w:cs="Times New Roman"/>
          <w:b/>
        </w:rPr>
      </w:pPr>
      <w:r w:rsidRPr="004A3875">
        <w:rPr>
          <w:rFonts w:ascii="Times New Roman" w:hAnsi="Times New Roman" w:cs="Times New Roman"/>
          <w:b/>
        </w:rPr>
        <w:t>о готовности внутриплощадочных и внутридомовых сетей</w:t>
      </w:r>
      <w:r w:rsidRPr="004A3875">
        <w:rPr>
          <w:rFonts w:ascii="Times New Roman" w:hAnsi="Times New Roman" w:cs="Times New Roman"/>
          <w:b/>
        </w:rPr>
        <w:br/>
        <w:t>и оборудования подключаемого объекта к подаче тепловой</w:t>
      </w:r>
      <w:r w:rsidRPr="004A3875">
        <w:rPr>
          <w:rFonts w:ascii="Times New Roman" w:hAnsi="Times New Roman" w:cs="Times New Roman"/>
          <w:b/>
        </w:rPr>
        <w:br/>
        <w:t>энергии и теплоносителя</w:t>
      </w:r>
    </w:p>
    <w:p w14:paraId="1264B848" w14:textId="77777777" w:rsidR="004A3875" w:rsidRPr="004A3875" w:rsidRDefault="004A3875" w:rsidP="004A3875">
      <w:pPr>
        <w:spacing w:after="0" w:line="240" w:lineRule="auto"/>
        <w:jc w:val="center"/>
        <w:rPr>
          <w:rFonts w:ascii="Times New Roman" w:hAnsi="Times New Roman" w:cs="Times New Roman"/>
          <w:bCs/>
        </w:rPr>
      </w:pPr>
      <w:r w:rsidRPr="004A3875">
        <w:rPr>
          <w:rFonts w:ascii="Times New Roman" w:hAnsi="Times New Roman" w:cs="Times New Roman"/>
          <w:bCs/>
        </w:rPr>
        <w:t>«____» _______________ 20___ г.                                                                                          № _____</w:t>
      </w:r>
    </w:p>
    <w:p w14:paraId="3CFE62F8" w14:textId="77777777" w:rsidR="004A3875" w:rsidRPr="004A3875" w:rsidRDefault="004A3875" w:rsidP="004A3875">
      <w:pPr>
        <w:spacing w:after="0" w:line="240" w:lineRule="auto"/>
        <w:jc w:val="both"/>
        <w:rPr>
          <w:rFonts w:ascii="Times New Roman" w:hAnsi="Times New Roman" w:cs="Times New Roman"/>
        </w:rPr>
      </w:pPr>
    </w:p>
    <w:p w14:paraId="0627A282" w14:textId="77777777" w:rsidR="004A3875" w:rsidRPr="004A3875" w:rsidRDefault="004A3875" w:rsidP="004A3875">
      <w:pPr>
        <w:spacing w:after="0" w:line="240" w:lineRule="auto"/>
        <w:ind w:firstLine="709"/>
        <w:jc w:val="both"/>
        <w:rPr>
          <w:rFonts w:ascii="Times New Roman" w:hAnsi="Times New Roman" w:cs="Times New Roman"/>
        </w:rPr>
      </w:pPr>
      <w:r w:rsidRPr="004A3875">
        <w:rPr>
          <w:rFonts w:ascii="Times New Roman" w:hAnsi="Times New Roman" w:cs="Times New Roman"/>
        </w:rPr>
        <w:t xml:space="preserve">АО "Ярославские ЭнергоСистемы", именуемое в дальнейшем «Исполнитель» в лице главного инженера АО "Ярославские ЭнергоСистемы" ____________________________, действующего на основании ____________________________________, с одной стороны </w:t>
      </w:r>
    </w:p>
    <w:p w14:paraId="3992039C" w14:textId="77777777" w:rsidR="004A3875" w:rsidRPr="004A3875" w:rsidRDefault="004A3875" w:rsidP="004A3875">
      <w:pPr>
        <w:spacing w:after="0" w:line="240" w:lineRule="auto"/>
        <w:ind w:firstLine="709"/>
        <w:jc w:val="both"/>
        <w:rPr>
          <w:rFonts w:ascii="Times New Roman" w:hAnsi="Times New Roman" w:cs="Times New Roman"/>
        </w:rPr>
      </w:pPr>
      <w:r w:rsidRPr="004A3875">
        <w:rPr>
          <w:rFonts w:ascii="Times New Roman" w:hAnsi="Times New Roman" w:cs="Times New Roman"/>
        </w:rPr>
        <w:t xml:space="preserve">_______________________, именуемое в дальнейшем «Заявитель», в лице  __________________________________________________________________________, действующего на основании _______________________________,  с другой стороны, </w:t>
      </w:r>
    </w:p>
    <w:p w14:paraId="31A13BDC" w14:textId="77777777" w:rsidR="004A3875" w:rsidRPr="004A3875" w:rsidRDefault="004A3875" w:rsidP="004A3875">
      <w:pPr>
        <w:spacing w:after="0" w:line="240" w:lineRule="auto"/>
        <w:ind w:firstLine="709"/>
        <w:jc w:val="both"/>
        <w:rPr>
          <w:rFonts w:ascii="Times New Roman" w:hAnsi="Times New Roman" w:cs="Times New Roman"/>
        </w:rPr>
      </w:pPr>
      <w:r w:rsidRPr="004A3875">
        <w:rPr>
          <w:rFonts w:ascii="Times New Roman" w:hAnsi="Times New Roman" w:cs="Times New Roman"/>
        </w:rPr>
        <w:t>___________________, именуемое в дальнейшем «Теплоснабжающая организация», в лице _____________________________, с третьей стороны, именуемые в дальнейшем сторонами, составили настоящий акт о нижеследующем:</w:t>
      </w:r>
    </w:p>
    <w:p w14:paraId="118225A4" w14:textId="77777777" w:rsidR="004A3875" w:rsidRPr="004A3875" w:rsidRDefault="004A3875" w:rsidP="004A3875">
      <w:pPr>
        <w:tabs>
          <w:tab w:val="right" w:pos="9923"/>
        </w:tabs>
        <w:spacing w:after="0" w:line="240" w:lineRule="auto"/>
        <w:ind w:firstLine="567"/>
        <w:rPr>
          <w:rFonts w:ascii="Times New Roman" w:hAnsi="Times New Roman" w:cs="Times New Roman"/>
        </w:rPr>
      </w:pPr>
      <w:r w:rsidRPr="004A3875">
        <w:rPr>
          <w:rFonts w:ascii="Times New Roman" w:hAnsi="Times New Roman" w:cs="Times New Roman"/>
        </w:rPr>
        <w:t xml:space="preserve">1. Подключаемый </w:t>
      </w:r>
      <w:proofErr w:type="gramStart"/>
      <w:r w:rsidRPr="004A3875">
        <w:rPr>
          <w:rFonts w:ascii="Times New Roman" w:hAnsi="Times New Roman" w:cs="Times New Roman"/>
        </w:rPr>
        <w:t xml:space="preserve">объект  </w:t>
      </w:r>
      <w:r w:rsidRPr="004A3875">
        <w:rPr>
          <w:rFonts w:ascii="Times New Roman" w:hAnsi="Times New Roman" w:cs="Times New Roman"/>
        </w:rPr>
        <w:tab/>
      </w:r>
      <w:proofErr w:type="gramEnd"/>
      <w:r w:rsidRPr="004A3875">
        <w:rPr>
          <w:rFonts w:ascii="Times New Roman" w:hAnsi="Times New Roman" w:cs="Times New Roman"/>
        </w:rPr>
        <w:t>,</w:t>
      </w:r>
    </w:p>
    <w:p w14:paraId="6FD4A08F" w14:textId="77777777" w:rsidR="004A3875" w:rsidRPr="004A3875" w:rsidRDefault="004A3875" w:rsidP="004A3875">
      <w:pPr>
        <w:tabs>
          <w:tab w:val="right" w:pos="9923"/>
        </w:tabs>
        <w:spacing w:after="0" w:line="240" w:lineRule="auto"/>
        <w:rPr>
          <w:rFonts w:ascii="Times New Roman" w:hAnsi="Times New Roman" w:cs="Times New Roman"/>
        </w:rPr>
      </w:pPr>
      <w:proofErr w:type="gramStart"/>
      <w:r w:rsidRPr="004A3875">
        <w:rPr>
          <w:rFonts w:ascii="Times New Roman" w:hAnsi="Times New Roman" w:cs="Times New Roman"/>
        </w:rPr>
        <w:t xml:space="preserve">расположенный  </w:t>
      </w:r>
      <w:r w:rsidRPr="004A3875">
        <w:rPr>
          <w:rFonts w:ascii="Times New Roman" w:hAnsi="Times New Roman" w:cs="Times New Roman"/>
        </w:rPr>
        <w:tab/>
      </w:r>
      <w:proofErr w:type="gramEnd"/>
      <w:r w:rsidRPr="004A3875">
        <w:rPr>
          <w:rFonts w:ascii="Times New Roman" w:hAnsi="Times New Roman" w:cs="Times New Roman"/>
        </w:rPr>
        <w:t>.</w:t>
      </w:r>
    </w:p>
    <w:p w14:paraId="4B206E02" w14:textId="77777777" w:rsidR="004A3875" w:rsidRPr="004A3875" w:rsidRDefault="004A3875" w:rsidP="004A3875">
      <w:pPr>
        <w:pBdr>
          <w:top w:val="single" w:sz="4" w:space="1" w:color="auto"/>
        </w:pBdr>
        <w:spacing w:after="0" w:line="240" w:lineRule="auto"/>
        <w:ind w:left="1763" w:right="113"/>
        <w:jc w:val="center"/>
        <w:rPr>
          <w:rFonts w:ascii="Times New Roman" w:hAnsi="Times New Roman" w:cs="Times New Roman"/>
        </w:rPr>
      </w:pPr>
      <w:r w:rsidRPr="004A3875">
        <w:rPr>
          <w:rFonts w:ascii="Times New Roman" w:hAnsi="Times New Roman" w:cs="Times New Roman"/>
        </w:rPr>
        <w:t>(указывается адрес)</w:t>
      </w:r>
    </w:p>
    <w:p w14:paraId="36291779" w14:textId="77777777" w:rsidR="004A3875" w:rsidRPr="00636C50" w:rsidRDefault="004A3875" w:rsidP="004A3875">
      <w:pPr>
        <w:spacing w:after="0" w:line="240" w:lineRule="auto"/>
        <w:jc w:val="both"/>
        <w:rPr>
          <w:rFonts w:ascii="Times New Roman" w:hAnsi="Times New Roman" w:cs="Times New Roman"/>
          <w:sz w:val="10"/>
          <w:szCs w:val="10"/>
        </w:rPr>
      </w:pPr>
      <w:r w:rsidRPr="004A3875">
        <w:rPr>
          <w:rFonts w:ascii="Times New Roman" w:hAnsi="Times New Roman" w:cs="Times New Roman"/>
        </w:rPr>
        <w:t xml:space="preserve">2. В соответствии с заключенным сторонами договором о подключении к системе </w:t>
      </w:r>
      <w:r w:rsidRPr="004A3875">
        <w:rPr>
          <w:rFonts w:ascii="Times New Roman" w:hAnsi="Times New Roman" w:cs="Times New Roman"/>
        </w:rPr>
        <w:br/>
      </w:r>
    </w:p>
    <w:tbl>
      <w:tblPr>
        <w:tblW w:w="10094" w:type="dxa"/>
        <w:tblLayout w:type="fixed"/>
        <w:tblCellMar>
          <w:left w:w="28" w:type="dxa"/>
          <w:right w:w="28" w:type="dxa"/>
        </w:tblCellMar>
        <w:tblLook w:val="0000" w:firstRow="0" w:lastRow="0" w:firstColumn="0" w:lastColumn="0" w:noHBand="0" w:noVBand="0"/>
      </w:tblPr>
      <w:tblGrid>
        <w:gridCol w:w="2114"/>
        <w:gridCol w:w="1361"/>
        <w:gridCol w:w="536"/>
        <w:gridCol w:w="454"/>
        <w:gridCol w:w="255"/>
        <w:gridCol w:w="1474"/>
        <w:gridCol w:w="397"/>
        <w:gridCol w:w="369"/>
        <w:gridCol w:w="3134"/>
      </w:tblGrid>
      <w:tr w:rsidR="004A3875" w:rsidRPr="004A3875" w14:paraId="157843CD" w14:textId="77777777" w:rsidTr="007B77E8">
        <w:tc>
          <w:tcPr>
            <w:tcW w:w="2114" w:type="dxa"/>
            <w:tcBorders>
              <w:top w:val="nil"/>
              <w:left w:val="nil"/>
              <w:bottom w:val="nil"/>
              <w:right w:val="nil"/>
            </w:tcBorders>
            <w:vAlign w:val="bottom"/>
          </w:tcPr>
          <w:p w14:paraId="61764124"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теплоснабжения №</w:t>
            </w:r>
          </w:p>
        </w:tc>
        <w:tc>
          <w:tcPr>
            <w:tcW w:w="1361" w:type="dxa"/>
            <w:tcBorders>
              <w:top w:val="nil"/>
              <w:left w:val="nil"/>
              <w:bottom w:val="single" w:sz="4" w:space="0" w:color="auto"/>
              <w:right w:val="nil"/>
            </w:tcBorders>
            <w:vAlign w:val="bottom"/>
          </w:tcPr>
          <w:p w14:paraId="10ADE729" w14:textId="77777777" w:rsidR="004A3875" w:rsidRPr="004A3875" w:rsidRDefault="004A3875" w:rsidP="004A3875">
            <w:pPr>
              <w:spacing w:after="0" w:line="240" w:lineRule="auto"/>
              <w:jc w:val="center"/>
              <w:rPr>
                <w:rFonts w:ascii="Times New Roman" w:hAnsi="Times New Roman" w:cs="Times New Roman"/>
              </w:rPr>
            </w:pPr>
          </w:p>
        </w:tc>
        <w:tc>
          <w:tcPr>
            <w:tcW w:w="536" w:type="dxa"/>
            <w:tcBorders>
              <w:top w:val="nil"/>
              <w:left w:val="nil"/>
              <w:bottom w:val="nil"/>
              <w:right w:val="nil"/>
            </w:tcBorders>
            <w:vAlign w:val="bottom"/>
          </w:tcPr>
          <w:p w14:paraId="7A89C4A4" w14:textId="77777777" w:rsidR="004A3875" w:rsidRPr="004A3875" w:rsidRDefault="004A3875" w:rsidP="004A3875">
            <w:pPr>
              <w:spacing w:after="0" w:line="240" w:lineRule="auto"/>
              <w:jc w:val="right"/>
              <w:rPr>
                <w:rFonts w:ascii="Times New Roman" w:hAnsi="Times New Roman" w:cs="Times New Roman"/>
              </w:rPr>
            </w:pPr>
            <w:r w:rsidRPr="004A3875">
              <w:rPr>
                <w:rFonts w:ascii="Times New Roman" w:hAnsi="Times New Roman" w:cs="Times New Roman"/>
              </w:rPr>
              <w:t>от «</w:t>
            </w:r>
          </w:p>
        </w:tc>
        <w:tc>
          <w:tcPr>
            <w:tcW w:w="454" w:type="dxa"/>
            <w:tcBorders>
              <w:top w:val="nil"/>
              <w:left w:val="nil"/>
              <w:bottom w:val="single" w:sz="4" w:space="0" w:color="auto"/>
              <w:right w:val="nil"/>
            </w:tcBorders>
            <w:vAlign w:val="bottom"/>
          </w:tcPr>
          <w:p w14:paraId="1249C2FD" w14:textId="77777777" w:rsidR="004A3875" w:rsidRPr="004A3875" w:rsidRDefault="004A3875" w:rsidP="004A3875">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14:paraId="32CA1DAE"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w:t>
            </w:r>
          </w:p>
        </w:tc>
        <w:tc>
          <w:tcPr>
            <w:tcW w:w="1474" w:type="dxa"/>
            <w:tcBorders>
              <w:top w:val="nil"/>
              <w:left w:val="nil"/>
              <w:bottom w:val="single" w:sz="4" w:space="0" w:color="auto"/>
              <w:right w:val="nil"/>
            </w:tcBorders>
            <w:vAlign w:val="bottom"/>
          </w:tcPr>
          <w:p w14:paraId="0EE177C7" w14:textId="77777777" w:rsidR="004A3875" w:rsidRPr="004A3875" w:rsidRDefault="004A3875" w:rsidP="004A3875">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14:paraId="7ABCBF6B" w14:textId="77777777" w:rsidR="004A3875" w:rsidRPr="004A3875" w:rsidRDefault="004A3875" w:rsidP="004A3875">
            <w:pPr>
              <w:spacing w:after="0" w:line="240" w:lineRule="auto"/>
              <w:jc w:val="right"/>
              <w:rPr>
                <w:rFonts w:ascii="Times New Roman" w:hAnsi="Times New Roman" w:cs="Times New Roman"/>
              </w:rPr>
            </w:pPr>
            <w:r w:rsidRPr="004A3875">
              <w:rPr>
                <w:rFonts w:ascii="Times New Roman" w:hAnsi="Times New Roman" w:cs="Times New Roman"/>
              </w:rPr>
              <w:t>20</w:t>
            </w:r>
          </w:p>
        </w:tc>
        <w:tc>
          <w:tcPr>
            <w:tcW w:w="369" w:type="dxa"/>
            <w:tcBorders>
              <w:top w:val="nil"/>
              <w:left w:val="nil"/>
              <w:bottom w:val="single" w:sz="4" w:space="0" w:color="auto"/>
              <w:right w:val="nil"/>
            </w:tcBorders>
            <w:vAlign w:val="bottom"/>
          </w:tcPr>
          <w:p w14:paraId="36085991" w14:textId="77777777" w:rsidR="004A3875" w:rsidRPr="004A3875" w:rsidRDefault="004A3875" w:rsidP="004A3875">
            <w:pPr>
              <w:spacing w:after="0" w:line="240" w:lineRule="auto"/>
              <w:rPr>
                <w:rFonts w:ascii="Times New Roman" w:hAnsi="Times New Roman" w:cs="Times New Roman"/>
              </w:rPr>
            </w:pPr>
          </w:p>
        </w:tc>
        <w:tc>
          <w:tcPr>
            <w:tcW w:w="3134" w:type="dxa"/>
            <w:tcBorders>
              <w:top w:val="nil"/>
              <w:left w:val="nil"/>
              <w:bottom w:val="nil"/>
              <w:right w:val="nil"/>
            </w:tcBorders>
            <w:vAlign w:val="bottom"/>
          </w:tcPr>
          <w:p w14:paraId="7960E684" w14:textId="77777777" w:rsidR="004A3875" w:rsidRPr="004A3875" w:rsidRDefault="004A3875" w:rsidP="004A3875">
            <w:pPr>
              <w:spacing w:after="0" w:line="240" w:lineRule="auto"/>
              <w:ind w:left="57"/>
              <w:rPr>
                <w:rFonts w:ascii="Times New Roman" w:hAnsi="Times New Roman" w:cs="Times New Roman"/>
              </w:rPr>
            </w:pPr>
            <w:r w:rsidRPr="004A3875">
              <w:rPr>
                <w:rFonts w:ascii="Times New Roman" w:hAnsi="Times New Roman" w:cs="Times New Roman"/>
              </w:rPr>
              <w:t>г. заявителем осуществлены</w:t>
            </w:r>
          </w:p>
        </w:tc>
      </w:tr>
    </w:tbl>
    <w:p w14:paraId="41CDCE0A" w14:textId="036BC8F9" w:rsidR="004A3875" w:rsidRPr="004A3875" w:rsidRDefault="004A3875" w:rsidP="004A3875">
      <w:pPr>
        <w:spacing w:after="0" w:line="240" w:lineRule="auto"/>
        <w:jc w:val="both"/>
        <w:rPr>
          <w:rFonts w:ascii="Times New Roman" w:hAnsi="Times New Roman" w:cs="Times New Roman"/>
        </w:rPr>
      </w:pPr>
      <w:r w:rsidRPr="004A3875">
        <w:rPr>
          <w:rFonts w:ascii="Times New Roman" w:hAnsi="Times New Roman" w:cs="Times New Roman"/>
        </w:rPr>
        <w:t xml:space="preserve">следующие мероприятия по подготовке объекта к подключению (технологическому присоединению) </w:t>
      </w:r>
      <w:r w:rsidRPr="00636C50">
        <w:rPr>
          <w:rFonts w:ascii="Times New Roman" w:hAnsi="Times New Roman" w:cs="Times New Roman"/>
        </w:rPr>
        <w:t>к системе теплоснабжения</w:t>
      </w:r>
      <w:r w:rsidRPr="004A3875">
        <w:rPr>
          <w:rFonts w:ascii="Times New Roman" w:hAnsi="Times New Roman" w:cs="Times New Roman"/>
        </w:rPr>
        <w:t>:</w:t>
      </w:r>
      <w:r w:rsidR="00636C50">
        <w:rPr>
          <w:rFonts w:ascii="Times New Roman" w:hAnsi="Times New Roman" w:cs="Times New Roman"/>
        </w:rPr>
        <w:t xml:space="preserve">  </w:t>
      </w:r>
    </w:p>
    <w:p w14:paraId="5B8E98D6" w14:textId="77777777" w:rsidR="004A3875" w:rsidRPr="004A3875" w:rsidRDefault="004A3875" w:rsidP="004A3875">
      <w:pPr>
        <w:pBdr>
          <w:top w:val="single" w:sz="4" w:space="1" w:color="auto"/>
        </w:pBdr>
        <w:spacing w:after="0" w:line="240" w:lineRule="auto"/>
        <w:ind w:right="113"/>
        <w:rPr>
          <w:rFonts w:ascii="Times New Roman" w:hAnsi="Times New Roman" w:cs="Times New Roman"/>
        </w:rPr>
      </w:pPr>
    </w:p>
    <w:tbl>
      <w:tblPr>
        <w:tblW w:w="9979" w:type="dxa"/>
        <w:tblLayout w:type="fixed"/>
        <w:tblCellMar>
          <w:left w:w="28" w:type="dxa"/>
          <w:right w:w="28" w:type="dxa"/>
        </w:tblCellMar>
        <w:tblLook w:val="0000" w:firstRow="0" w:lastRow="0" w:firstColumn="0" w:lastColumn="0" w:noHBand="0" w:noVBand="0"/>
      </w:tblPr>
      <w:tblGrid>
        <w:gridCol w:w="3600"/>
        <w:gridCol w:w="1928"/>
        <w:gridCol w:w="1899"/>
        <w:gridCol w:w="2552"/>
      </w:tblGrid>
      <w:tr w:rsidR="004A3875" w:rsidRPr="004A3875" w14:paraId="012FB3CD" w14:textId="77777777" w:rsidTr="007B77E8">
        <w:tc>
          <w:tcPr>
            <w:tcW w:w="3600" w:type="dxa"/>
            <w:tcBorders>
              <w:top w:val="nil"/>
              <w:left w:val="nil"/>
              <w:bottom w:val="nil"/>
              <w:right w:val="nil"/>
            </w:tcBorders>
            <w:vAlign w:val="bottom"/>
          </w:tcPr>
          <w:p w14:paraId="088A210A"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Работы выполнены по проекту №</w:t>
            </w:r>
          </w:p>
        </w:tc>
        <w:tc>
          <w:tcPr>
            <w:tcW w:w="1928" w:type="dxa"/>
            <w:tcBorders>
              <w:top w:val="nil"/>
              <w:left w:val="nil"/>
              <w:bottom w:val="single" w:sz="4" w:space="0" w:color="auto"/>
              <w:right w:val="nil"/>
            </w:tcBorders>
            <w:vAlign w:val="bottom"/>
          </w:tcPr>
          <w:p w14:paraId="36222133" w14:textId="77777777" w:rsidR="004A3875" w:rsidRPr="004A3875" w:rsidRDefault="004A3875" w:rsidP="004A3875">
            <w:pPr>
              <w:spacing w:after="0" w:line="240" w:lineRule="auto"/>
              <w:jc w:val="center"/>
              <w:rPr>
                <w:rFonts w:ascii="Times New Roman" w:hAnsi="Times New Roman" w:cs="Times New Roman"/>
              </w:rPr>
            </w:pPr>
          </w:p>
        </w:tc>
        <w:tc>
          <w:tcPr>
            <w:tcW w:w="1899" w:type="dxa"/>
            <w:tcBorders>
              <w:top w:val="nil"/>
              <w:left w:val="nil"/>
              <w:bottom w:val="nil"/>
              <w:right w:val="nil"/>
            </w:tcBorders>
            <w:vAlign w:val="bottom"/>
          </w:tcPr>
          <w:p w14:paraId="56606D94"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 разработанному</w:t>
            </w:r>
          </w:p>
        </w:tc>
        <w:tc>
          <w:tcPr>
            <w:tcW w:w="2552" w:type="dxa"/>
            <w:tcBorders>
              <w:top w:val="nil"/>
              <w:left w:val="nil"/>
              <w:bottom w:val="single" w:sz="4" w:space="0" w:color="auto"/>
              <w:right w:val="nil"/>
            </w:tcBorders>
            <w:vAlign w:val="bottom"/>
          </w:tcPr>
          <w:p w14:paraId="4C58AE9E" w14:textId="77777777" w:rsidR="004A3875" w:rsidRPr="004A3875" w:rsidRDefault="004A3875" w:rsidP="004A3875">
            <w:pPr>
              <w:spacing w:after="0" w:line="240" w:lineRule="auto"/>
              <w:jc w:val="center"/>
              <w:rPr>
                <w:rFonts w:ascii="Times New Roman" w:hAnsi="Times New Roman" w:cs="Times New Roman"/>
              </w:rPr>
            </w:pPr>
          </w:p>
        </w:tc>
      </w:tr>
    </w:tbl>
    <w:p w14:paraId="1E116F21" w14:textId="77777777" w:rsidR="004A3875" w:rsidRPr="004A3875" w:rsidRDefault="004A3875" w:rsidP="004A3875">
      <w:pPr>
        <w:tabs>
          <w:tab w:val="right" w:pos="9923"/>
        </w:tabs>
        <w:spacing w:after="0" w:line="240" w:lineRule="auto"/>
        <w:rPr>
          <w:rFonts w:ascii="Times New Roman" w:hAnsi="Times New Roman" w:cs="Times New Roman"/>
        </w:rPr>
      </w:pPr>
      <w:r w:rsidRPr="004A3875">
        <w:rPr>
          <w:rFonts w:ascii="Times New Roman" w:hAnsi="Times New Roman" w:cs="Times New Roman"/>
        </w:rPr>
        <w:t xml:space="preserve">и </w:t>
      </w:r>
      <w:proofErr w:type="gramStart"/>
      <w:r w:rsidRPr="004A3875">
        <w:rPr>
          <w:rFonts w:ascii="Times New Roman" w:hAnsi="Times New Roman" w:cs="Times New Roman"/>
        </w:rPr>
        <w:t xml:space="preserve">утвержденному  </w:t>
      </w:r>
      <w:r w:rsidRPr="004A3875">
        <w:rPr>
          <w:rFonts w:ascii="Times New Roman" w:hAnsi="Times New Roman" w:cs="Times New Roman"/>
        </w:rPr>
        <w:tab/>
      </w:r>
      <w:proofErr w:type="gramEnd"/>
      <w:r w:rsidRPr="004A3875">
        <w:rPr>
          <w:rFonts w:ascii="Times New Roman" w:hAnsi="Times New Roman" w:cs="Times New Roman"/>
        </w:rPr>
        <w:t>.</w:t>
      </w:r>
    </w:p>
    <w:p w14:paraId="1DE10C8C" w14:textId="77777777" w:rsidR="004A3875" w:rsidRPr="004A3875" w:rsidRDefault="004A3875" w:rsidP="004A3875">
      <w:pPr>
        <w:pBdr>
          <w:top w:val="single" w:sz="4" w:space="1" w:color="auto"/>
        </w:pBdr>
        <w:spacing w:after="0" w:line="240" w:lineRule="auto"/>
        <w:ind w:left="1911" w:right="113"/>
        <w:rPr>
          <w:rFonts w:ascii="Times New Roman" w:hAnsi="Times New Roman" w:cs="Times New Roman"/>
        </w:rPr>
      </w:pPr>
    </w:p>
    <w:p w14:paraId="5DAB27BE"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3. Характеристика внутриплощадочных сетей:</w:t>
      </w:r>
    </w:p>
    <w:p w14:paraId="0A209428" w14:textId="77777777" w:rsidR="004A3875" w:rsidRPr="004A3875" w:rsidRDefault="004A3875" w:rsidP="004A3875">
      <w:pPr>
        <w:tabs>
          <w:tab w:val="right" w:pos="9923"/>
        </w:tabs>
        <w:spacing w:after="0" w:line="240" w:lineRule="auto"/>
        <w:rPr>
          <w:rFonts w:ascii="Times New Roman" w:hAnsi="Times New Roman" w:cs="Times New Roman"/>
        </w:rPr>
      </w:pPr>
      <w:proofErr w:type="gramStart"/>
      <w:r w:rsidRPr="004A3875">
        <w:rPr>
          <w:rFonts w:ascii="Times New Roman" w:hAnsi="Times New Roman" w:cs="Times New Roman"/>
        </w:rPr>
        <w:t xml:space="preserve">теплоноситель  </w:t>
      </w:r>
      <w:r w:rsidRPr="004A3875">
        <w:rPr>
          <w:rFonts w:ascii="Times New Roman" w:hAnsi="Times New Roman" w:cs="Times New Roman"/>
        </w:rPr>
        <w:tab/>
      </w:r>
      <w:proofErr w:type="gramEnd"/>
      <w:r w:rsidRPr="004A3875">
        <w:rPr>
          <w:rFonts w:ascii="Times New Roman" w:hAnsi="Times New Roman" w:cs="Times New Roman"/>
        </w:rPr>
        <w:t>;</w:t>
      </w:r>
    </w:p>
    <w:p w14:paraId="1EE08286" w14:textId="77777777" w:rsidR="004A3875" w:rsidRPr="004A3875" w:rsidRDefault="004A3875" w:rsidP="004A3875">
      <w:pPr>
        <w:pBdr>
          <w:top w:val="single" w:sz="4" w:space="1" w:color="auto"/>
        </w:pBdr>
        <w:spacing w:after="0" w:line="240" w:lineRule="auto"/>
        <w:ind w:left="1605" w:right="113"/>
        <w:rPr>
          <w:rFonts w:ascii="Times New Roman" w:hAnsi="Times New Roman" w:cs="Times New Roman"/>
        </w:rPr>
      </w:pPr>
    </w:p>
    <w:tbl>
      <w:tblPr>
        <w:tblW w:w="10102" w:type="dxa"/>
        <w:tblLayout w:type="fixed"/>
        <w:tblCellMar>
          <w:left w:w="28" w:type="dxa"/>
          <w:right w:w="28" w:type="dxa"/>
        </w:tblCellMar>
        <w:tblLook w:val="0000" w:firstRow="0" w:lastRow="0" w:firstColumn="0" w:lastColumn="0" w:noHBand="0" w:noVBand="0"/>
      </w:tblPr>
      <w:tblGrid>
        <w:gridCol w:w="2722"/>
        <w:gridCol w:w="2580"/>
        <w:gridCol w:w="1588"/>
        <w:gridCol w:w="2608"/>
        <w:gridCol w:w="604"/>
      </w:tblGrid>
      <w:tr w:rsidR="004A3875" w:rsidRPr="004A3875" w14:paraId="4133883C" w14:textId="77777777" w:rsidTr="007B77E8">
        <w:tc>
          <w:tcPr>
            <w:tcW w:w="2722" w:type="dxa"/>
            <w:tcBorders>
              <w:top w:val="nil"/>
              <w:left w:val="nil"/>
              <w:bottom w:val="nil"/>
              <w:right w:val="nil"/>
            </w:tcBorders>
            <w:vAlign w:val="bottom"/>
          </w:tcPr>
          <w:p w14:paraId="25FC06CE"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диаметр труб: подающей</w:t>
            </w:r>
          </w:p>
        </w:tc>
        <w:tc>
          <w:tcPr>
            <w:tcW w:w="2580" w:type="dxa"/>
            <w:tcBorders>
              <w:top w:val="nil"/>
              <w:left w:val="nil"/>
              <w:bottom w:val="single" w:sz="4" w:space="0" w:color="auto"/>
              <w:right w:val="nil"/>
            </w:tcBorders>
            <w:vAlign w:val="bottom"/>
          </w:tcPr>
          <w:p w14:paraId="509DC22F" w14:textId="77777777" w:rsidR="004A3875" w:rsidRPr="004A3875" w:rsidRDefault="004A3875" w:rsidP="004A3875">
            <w:pPr>
              <w:spacing w:after="0" w:line="240" w:lineRule="auto"/>
              <w:jc w:val="center"/>
              <w:rPr>
                <w:rFonts w:ascii="Times New Roman" w:hAnsi="Times New Roman" w:cs="Times New Roman"/>
              </w:rPr>
            </w:pPr>
          </w:p>
        </w:tc>
        <w:tc>
          <w:tcPr>
            <w:tcW w:w="1588" w:type="dxa"/>
            <w:tcBorders>
              <w:top w:val="nil"/>
              <w:left w:val="nil"/>
              <w:bottom w:val="nil"/>
              <w:right w:val="nil"/>
            </w:tcBorders>
            <w:vAlign w:val="bottom"/>
          </w:tcPr>
          <w:p w14:paraId="4F2F6B80" w14:textId="77777777" w:rsidR="004A3875" w:rsidRPr="004A3875" w:rsidRDefault="004A3875" w:rsidP="004A3875">
            <w:pPr>
              <w:spacing w:after="0" w:line="240" w:lineRule="auto"/>
              <w:ind w:left="57"/>
              <w:rPr>
                <w:rFonts w:ascii="Times New Roman" w:hAnsi="Times New Roman" w:cs="Times New Roman"/>
              </w:rPr>
            </w:pPr>
            <w:r w:rsidRPr="004A3875">
              <w:rPr>
                <w:rFonts w:ascii="Times New Roman" w:hAnsi="Times New Roman" w:cs="Times New Roman"/>
              </w:rPr>
              <w:t>мм, обратной</w:t>
            </w:r>
          </w:p>
        </w:tc>
        <w:tc>
          <w:tcPr>
            <w:tcW w:w="2608" w:type="dxa"/>
            <w:tcBorders>
              <w:top w:val="nil"/>
              <w:left w:val="nil"/>
              <w:bottom w:val="single" w:sz="4" w:space="0" w:color="auto"/>
              <w:right w:val="nil"/>
            </w:tcBorders>
            <w:vAlign w:val="bottom"/>
          </w:tcPr>
          <w:p w14:paraId="693BF2F3" w14:textId="77777777" w:rsidR="004A3875" w:rsidRPr="004A3875" w:rsidRDefault="004A3875" w:rsidP="004A3875">
            <w:pPr>
              <w:spacing w:after="0" w:line="240" w:lineRule="auto"/>
              <w:jc w:val="center"/>
              <w:rPr>
                <w:rFonts w:ascii="Times New Roman" w:hAnsi="Times New Roman" w:cs="Times New Roman"/>
              </w:rPr>
            </w:pPr>
          </w:p>
        </w:tc>
        <w:tc>
          <w:tcPr>
            <w:tcW w:w="604" w:type="dxa"/>
            <w:tcBorders>
              <w:top w:val="nil"/>
              <w:left w:val="nil"/>
              <w:right w:val="nil"/>
            </w:tcBorders>
            <w:vAlign w:val="bottom"/>
          </w:tcPr>
          <w:p w14:paraId="3BE4523B" w14:textId="77777777" w:rsidR="004A3875" w:rsidRPr="004A3875" w:rsidRDefault="004A3875" w:rsidP="004A3875">
            <w:pPr>
              <w:spacing w:after="0" w:line="240" w:lineRule="auto"/>
              <w:ind w:left="57"/>
              <w:rPr>
                <w:rFonts w:ascii="Times New Roman" w:hAnsi="Times New Roman" w:cs="Times New Roman"/>
              </w:rPr>
            </w:pPr>
            <w:r w:rsidRPr="004A3875">
              <w:rPr>
                <w:rFonts w:ascii="Times New Roman" w:hAnsi="Times New Roman" w:cs="Times New Roman"/>
              </w:rPr>
              <w:t>мм;</w:t>
            </w:r>
          </w:p>
        </w:tc>
      </w:tr>
    </w:tbl>
    <w:p w14:paraId="70FE47BA" w14:textId="77777777" w:rsidR="004A3875" w:rsidRPr="004A3875" w:rsidRDefault="004A3875" w:rsidP="004A3875">
      <w:pPr>
        <w:tabs>
          <w:tab w:val="right" w:pos="9923"/>
        </w:tabs>
        <w:spacing w:after="0" w:line="240" w:lineRule="auto"/>
        <w:rPr>
          <w:rFonts w:ascii="Times New Roman" w:hAnsi="Times New Roman" w:cs="Times New Roman"/>
        </w:rPr>
      </w:pPr>
      <w:r w:rsidRPr="004A3875">
        <w:rPr>
          <w:rFonts w:ascii="Times New Roman" w:hAnsi="Times New Roman" w:cs="Times New Roman"/>
        </w:rPr>
        <w:t xml:space="preserve">тип </w:t>
      </w:r>
      <w:proofErr w:type="gramStart"/>
      <w:r w:rsidRPr="004A3875">
        <w:rPr>
          <w:rFonts w:ascii="Times New Roman" w:hAnsi="Times New Roman" w:cs="Times New Roman"/>
        </w:rPr>
        <w:t xml:space="preserve">канала  </w:t>
      </w:r>
      <w:r w:rsidRPr="004A3875">
        <w:rPr>
          <w:rFonts w:ascii="Times New Roman" w:hAnsi="Times New Roman" w:cs="Times New Roman"/>
        </w:rPr>
        <w:tab/>
      </w:r>
      <w:proofErr w:type="gramEnd"/>
      <w:r w:rsidRPr="004A3875">
        <w:rPr>
          <w:rFonts w:ascii="Times New Roman" w:hAnsi="Times New Roman" w:cs="Times New Roman"/>
        </w:rPr>
        <w:t>;</w:t>
      </w:r>
    </w:p>
    <w:p w14:paraId="661293EB" w14:textId="77777777" w:rsidR="004A3875" w:rsidRPr="004A3875" w:rsidRDefault="004A3875" w:rsidP="004A3875">
      <w:pPr>
        <w:pBdr>
          <w:top w:val="single" w:sz="4" w:space="1" w:color="auto"/>
        </w:pBdr>
        <w:spacing w:after="0" w:line="240" w:lineRule="auto"/>
        <w:ind w:left="1230" w:right="113"/>
        <w:rPr>
          <w:rFonts w:ascii="Times New Roman" w:hAnsi="Times New Roman" w:cs="Times New Roman"/>
        </w:rPr>
      </w:pPr>
    </w:p>
    <w:p w14:paraId="71C18731" w14:textId="77777777" w:rsidR="004A3875" w:rsidRPr="004A3875" w:rsidRDefault="004A3875" w:rsidP="004A3875">
      <w:pPr>
        <w:tabs>
          <w:tab w:val="right" w:pos="9923"/>
        </w:tabs>
        <w:spacing w:after="0" w:line="240" w:lineRule="auto"/>
        <w:rPr>
          <w:rFonts w:ascii="Times New Roman" w:hAnsi="Times New Roman" w:cs="Times New Roman"/>
        </w:rPr>
      </w:pPr>
      <w:r w:rsidRPr="004A3875">
        <w:rPr>
          <w:rFonts w:ascii="Times New Roman" w:hAnsi="Times New Roman" w:cs="Times New Roman"/>
        </w:rPr>
        <w:t xml:space="preserve">материалы и толщина изоляции труб: </w:t>
      </w:r>
      <w:proofErr w:type="gramStart"/>
      <w:r w:rsidRPr="004A3875">
        <w:rPr>
          <w:rFonts w:ascii="Times New Roman" w:hAnsi="Times New Roman" w:cs="Times New Roman"/>
        </w:rPr>
        <w:t xml:space="preserve">подающей  </w:t>
      </w:r>
      <w:r w:rsidRPr="004A3875">
        <w:rPr>
          <w:rFonts w:ascii="Times New Roman" w:hAnsi="Times New Roman" w:cs="Times New Roman"/>
        </w:rPr>
        <w:tab/>
      </w:r>
      <w:proofErr w:type="gramEnd"/>
      <w:r w:rsidRPr="004A3875">
        <w:rPr>
          <w:rFonts w:ascii="Times New Roman" w:hAnsi="Times New Roman" w:cs="Times New Roman"/>
        </w:rPr>
        <w:t>,</w:t>
      </w:r>
    </w:p>
    <w:p w14:paraId="286C676D" w14:textId="77777777" w:rsidR="004A3875" w:rsidRPr="004A3875" w:rsidRDefault="004A3875" w:rsidP="004A3875">
      <w:pPr>
        <w:pBdr>
          <w:top w:val="single" w:sz="4" w:space="1" w:color="auto"/>
        </w:pBdr>
        <w:spacing w:after="0" w:line="240" w:lineRule="auto"/>
        <w:ind w:left="5120" w:right="113"/>
        <w:rPr>
          <w:rFonts w:ascii="Times New Roman" w:hAnsi="Times New Roman" w:cs="Times New Roman"/>
        </w:rPr>
      </w:pPr>
    </w:p>
    <w:p w14:paraId="61C8878E" w14:textId="77777777" w:rsidR="004A3875" w:rsidRPr="004A3875" w:rsidRDefault="004A3875" w:rsidP="004A3875">
      <w:pPr>
        <w:tabs>
          <w:tab w:val="right" w:pos="9923"/>
        </w:tabs>
        <w:spacing w:after="0" w:line="240" w:lineRule="auto"/>
        <w:rPr>
          <w:rFonts w:ascii="Times New Roman" w:hAnsi="Times New Roman" w:cs="Times New Roman"/>
        </w:rPr>
      </w:pPr>
      <w:proofErr w:type="gramStart"/>
      <w:r w:rsidRPr="004A3875">
        <w:rPr>
          <w:rFonts w:ascii="Times New Roman" w:hAnsi="Times New Roman" w:cs="Times New Roman"/>
        </w:rPr>
        <w:t xml:space="preserve">обратной  </w:t>
      </w:r>
      <w:r w:rsidRPr="004A3875">
        <w:rPr>
          <w:rFonts w:ascii="Times New Roman" w:hAnsi="Times New Roman" w:cs="Times New Roman"/>
        </w:rPr>
        <w:tab/>
      </w:r>
      <w:proofErr w:type="gramEnd"/>
      <w:r w:rsidRPr="004A3875">
        <w:rPr>
          <w:rFonts w:ascii="Times New Roman" w:hAnsi="Times New Roman" w:cs="Times New Roman"/>
        </w:rPr>
        <w:t>;</w:t>
      </w:r>
    </w:p>
    <w:p w14:paraId="65052CF3" w14:textId="77777777" w:rsidR="004A3875" w:rsidRPr="004A3875" w:rsidRDefault="004A3875" w:rsidP="004A3875">
      <w:pPr>
        <w:pBdr>
          <w:top w:val="single" w:sz="4" w:space="1" w:color="auto"/>
        </w:pBdr>
        <w:spacing w:after="0" w:line="240" w:lineRule="auto"/>
        <w:ind w:left="1060" w:right="113"/>
        <w:rPr>
          <w:rFonts w:ascii="Times New Roman" w:hAnsi="Times New Roman" w:cs="Times New Roman"/>
        </w:rPr>
      </w:pPr>
    </w:p>
    <w:tbl>
      <w:tblPr>
        <w:tblW w:w="9979" w:type="dxa"/>
        <w:tblLayout w:type="fixed"/>
        <w:tblCellMar>
          <w:left w:w="28" w:type="dxa"/>
          <w:right w:w="28" w:type="dxa"/>
        </w:tblCellMar>
        <w:tblLook w:val="0000" w:firstRow="0" w:lastRow="0" w:firstColumn="0" w:lastColumn="0" w:noHBand="0" w:noVBand="0"/>
      </w:tblPr>
      <w:tblGrid>
        <w:gridCol w:w="2466"/>
        <w:gridCol w:w="2268"/>
        <w:gridCol w:w="2835"/>
        <w:gridCol w:w="2410"/>
      </w:tblGrid>
      <w:tr w:rsidR="004A3875" w:rsidRPr="004A3875" w14:paraId="09A7F643" w14:textId="77777777" w:rsidTr="007B77E8">
        <w:tc>
          <w:tcPr>
            <w:tcW w:w="2466" w:type="dxa"/>
            <w:tcBorders>
              <w:top w:val="nil"/>
              <w:left w:val="nil"/>
              <w:bottom w:val="nil"/>
              <w:right w:val="nil"/>
            </w:tcBorders>
            <w:vAlign w:val="bottom"/>
          </w:tcPr>
          <w:p w14:paraId="129A425E"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протяженность трассы</w:t>
            </w:r>
          </w:p>
        </w:tc>
        <w:tc>
          <w:tcPr>
            <w:tcW w:w="2268" w:type="dxa"/>
            <w:tcBorders>
              <w:top w:val="nil"/>
              <w:left w:val="nil"/>
              <w:bottom w:val="single" w:sz="4" w:space="0" w:color="auto"/>
              <w:right w:val="nil"/>
            </w:tcBorders>
            <w:vAlign w:val="bottom"/>
          </w:tcPr>
          <w:p w14:paraId="42F0CCB1" w14:textId="77777777" w:rsidR="004A3875" w:rsidRPr="004A3875" w:rsidRDefault="004A3875" w:rsidP="004A3875">
            <w:pPr>
              <w:spacing w:after="0" w:line="240" w:lineRule="auto"/>
              <w:jc w:val="center"/>
              <w:rPr>
                <w:rFonts w:ascii="Times New Roman" w:hAnsi="Times New Roman" w:cs="Times New Roman"/>
              </w:rPr>
            </w:pPr>
          </w:p>
        </w:tc>
        <w:tc>
          <w:tcPr>
            <w:tcW w:w="2835" w:type="dxa"/>
            <w:tcBorders>
              <w:top w:val="nil"/>
              <w:left w:val="nil"/>
              <w:bottom w:val="nil"/>
              <w:right w:val="nil"/>
            </w:tcBorders>
            <w:vAlign w:val="bottom"/>
          </w:tcPr>
          <w:p w14:paraId="2AE97326" w14:textId="77777777" w:rsidR="004A3875" w:rsidRPr="004A3875" w:rsidRDefault="004A3875" w:rsidP="004A3875">
            <w:pPr>
              <w:spacing w:after="0" w:line="240" w:lineRule="auto"/>
              <w:ind w:left="57"/>
              <w:rPr>
                <w:rFonts w:ascii="Times New Roman" w:hAnsi="Times New Roman" w:cs="Times New Roman"/>
              </w:rPr>
            </w:pPr>
            <w:r w:rsidRPr="004A3875">
              <w:rPr>
                <w:rFonts w:ascii="Times New Roman" w:hAnsi="Times New Roman" w:cs="Times New Roman"/>
              </w:rPr>
              <w:t>м, в том числе подземной</w:t>
            </w:r>
          </w:p>
        </w:tc>
        <w:tc>
          <w:tcPr>
            <w:tcW w:w="2410" w:type="dxa"/>
            <w:tcBorders>
              <w:top w:val="nil"/>
              <w:left w:val="nil"/>
              <w:bottom w:val="single" w:sz="4" w:space="0" w:color="auto"/>
              <w:right w:val="nil"/>
            </w:tcBorders>
            <w:vAlign w:val="bottom"/>
          </w:tcPr>
          <w:p w14:paraId="58F35245" w14:textId="77777777" w:rsidR="004A3875" w:rsidRPr="004A3875" w:rsidRDefault="004A3875" w:rsidP="004A3875">
            <w:pPr>
              <w:spacing w:after="0" w:line="240" w:lineRule="auto"/>
              <w:jc w:val="center"/>
              <w:rPr>
                <w:rFonts w:ascii="Times New Roman" w:hAnsi="Times New Roman" w:cs="Times New Roman"/>
              </w:rPr>
            </w:pPr>
          </w:p>
        </w:tc>
      </w:tr>
    </w:tbl>
    <w:p w14:paraId="0B9F2FFA" w14:textId="77777777" w:rsidR="004A3875" w:rsidRPr="004A3875" w:rsidRDefault="004A3875" w:rsidP="004A3875">
      <w:pPr>
        <w:tabs>
          <w:tab w:val="right" w:pos="9923"/>
        </w:tabs>
        <w:spacing w:after="0" w:line="240" w:lineRule="auto"/>
        <w:rPr>
          <w:rFonts w:ascii="Times New Roman" w:hAnsi="Times New Roman" w:cs="Times New Roman"/>
        </w:rPr>
      </w:pPr>
      <w:r w:rsidRPr="004A3875">
        <w:rPr>
          <w:rFonts w:ascii="Times New Roman" w:hAnsi="Times New Roman" w:cs="Times New Roman"/>
        </w:rPr>
        <w:tab/>
        <w:t>;</w:t>
      </w:r>
    </w:p>
    <w:p w14:paraId="75002FCE" w14:textId="77777777" w:rsidR="004A3875" w:rsidRPr="004A3875" w:rsidRDefault="004A3875" w:rsidP="004A3875">
      <w:pPr>
        <w:pBdr>
          <w:top w:val="single" w:sz="4" w:space="1" w:color="auto"/>
        </w:pBdr>
        <w:spacing w:after="0" w:line="240" w:lineRule="auto"/>
        <w:ind w:right="113"/>
        <w:rPr>
          <w:rFonts w:ascii="Times New Roman" w:hAnsi="Times New Roman" w:cs="Times New Roman"/>
        </w:rPr>
      </w:pPr>
    </w:p>
    <w:p w14:paraId="2336F590" w14:textId="77777777" w:rsidR="004A3875" w:rsidRPr="004A3875" w:rsidRDefault="004A3875" w:rsidP="004A3875">
      <w:pPr>
        <w:tabs>
          <w:tab w:val="right" w:pos="9923"/>
        </w:tabs>
        <w:spacing w:after="0" w:line="240" w:lineRule="auto"/>
        <w:rPr>
          <w:rFonts w:ascii="Times New Roman" w:hAnsi="Times New Roman" w:cs="Times New Roman"/>
        </w:rPr>
      </w:pPr>
      <w:r w:rsidRPr="004A3875">
        <w:rPr>
          <w:rFonts w:ascii="Times New Roman" w:hAnsi="Times New Roman" w:cs="Times New Roman"/>
        </w:rPr>
        <w:t>теплопровод выполнен со следующими отступлениями от рабочих чертежей:</w:t>
      </w:r>
      <w:r w:rsidRPr="004A3875">
        <w:rPr>
          <w:rFonts w:ascii="Times New Roman" w:hAnsi="Times New Roman" w:cs="Times New Roman"/>
        </w:rPr>
        <w:br/>
      </w:r>
      <w:r w:rsidRPr="004A3875">
        <w:rPr>
          <w:rFonts w:ascii="Times New Roman" w:hAnsi="Times New Roman" w:cs="Times New Roman"/>
        </w:rPr>
        <w:tab/>
        <w:t>;</w:t>
      </w:r>
    </w:p>
    <w:p w14:paraId="0E775561" w14:textId="77777777" w:rsidR="004A3875" w:rsidRPr="004A3875" w:rsidRDefault="004A3875" w:rsidP="004A3875">
      <w:pPr>
        <w:pBdr>
          <w:top w:val="single" w:sz="4" w:space="1" w:color="auto"/>
        </w:pBdr>
        <w:spacing w:after="0" w:line="240" w:lineRule="auto"/>
        <w:ind w:right="113"/>
        <w:rPr>
          <w:rFonts w:ascii="Times New Roman" w:hAnsi="Times New Roman" w:cs="Times New Roman"/>
        </w:rPr>
      </w:pPr>
    </w:p>
    <w:p w14:paraId="6FF2199C" w14:textId="77777777" w:rsidR="004A3875" w:rsidRPr="004A3875" w:rsidRDefault="004A3875" w:rsidP="004A3875">
      <w:pPr>
        <w:tabs>
          <w:tab w:val="right" w:pos="9923"/>
        </w:tabs>
        <w:spacing w:after="0" w:line="240" w:lineRule="auto"/>
        <w:rPr>
          <w:rFonts w:ascii="Times New Roman" w:hAnsi="Times New Roman" w:cs="Times New Roman"/>
        </w:rPr>
      </w:pPr>
      <w:r w:rsidRPr="004A3875">
        <w:rPr>
          <w:rFonts w:ascii="Times New Roman" w:hAnsi="Times New Roman" w:cs="Times New Roman"/>
        </w:rPr>
        <w:t xml:space="preserve">класс энергетической эффективности подключаемого </w:t>
      </w:r>
      <w:proofErr w:type="gramStart"/>
      <w:r w:rsidRPr="004A3875">
        <w:rPr>
          <w:rFonts w:ascii="Times New Roman" w:hAnsi="Times New Roman" w:cs="Times New Roman"/>
        </w:rPr>
        <w:t xml:space="preserve">объекта  </w:t>
      </w:r>
      <w:r w:rsidRPr="004A3875">
        <w:rPr>
          <w:rFonts w:ascii="Times New Roman" w:hAnsi="Times New Roman" w:cs="Times New Roman"/>
        </w:rPr>
        <w:tab/>
      </w:r>
      <w:proofErr w:type="gramEnd"/>
      <w:r w:rsidRPr="004A3875">
        <w:rPr>
          <w:rFonts w:ascii="Times New Roman" w:hAnsi="Times New Roman" w:cs="Times New Roman"/>
        </w:rPr>
        <w:t>;</w:t>
      </w:r>
    </w:p>
    <w:p w14:paraId="35CD579B" w14:textId="77777777" w:rsidR="004A3875" w:rsidRPr="004A3875" w:rsidRDefault="004A3875" w:rsidP="004A3875">
      <w:pPr>
        <w:pBdr>
          <w:top w:val="single" w:sz="4" w:space="1" w:color="auto"/>
        </w:pBdr>
        <w:spacing w:after="0" w:line="240" w:lineRule="auto"/>
        <w:ind w:left="6495" w:right="113"/>
        <w:rPr>
          <w:rFonts w:ascii="Times New Roman" w:hAnsi="Times New Roman" w:cs="Times New Roman"/>
        </w:rPr>
      </w:pPr>
    </w:p>
    <w:p w14:paraId="21A6985F" w14:textId="77777777" w:rsidR="004A3875" w:rsidRPr="004A3875" w:rsidRDefault="004A3875" w:rsidP="004A3875">
      <w:pPr>
        <w:tabs>
          <w:tab w:val="right" w:pos="9923"/>
        </w:tabs>
        <w:spacing w:after="0" w:line="240" w:lineRule="auto"/>
        <w:rPr>
          <w:rFonts w:ascii="Times New Roman" w:hAnsi="Times New Roman" w:cs="Times New Roman"/>
        </w:rPr>
      </w:pPr>
      <w:r w:rsidRPr="004A3875">
        <w:rPr>
          <w:rFonts w:ascii="Times New Roman" w:hAnsi="Times New Roman" w:cs="Times New Roman"/>
        </w:rPr>
        <w:t xml:space="preserve">наличие резервных источников тепловой </w:t>
      </w:r>
      <w:proofErr w:type="gramStart"/>
      <w:r w:rsidRPr="004A3875">
        <w:rPr>
          <w:rFonts w:ascii="Times New Roman" w:hAnsi="Times New Roman" w:cs="Times New Roman"/>
        </w:rPr>
        <w:t xml:space="preserve">энергии  </w:t>
      </w:r>
      <w:r w:rsidRPr="004A3875">
        <w:rPr>
          <w:rFonts w:ascii="Times New Roman" w:hAnsi="Times New Roman" w:cs="Times New Roman"/>
        </w:rPr>
        <w:tab/>
      </w:r>
      <w:proofErr w:type="gramEnd"/>
      <w:r w:rsidRPr="004A3875">
        <w:rPr>
          <w:rFonts w:ascii="Times New Roman" w:hAnsi="Times New Roman" w:cs="Times New Roman"/>
        </w:rPr>
        <w:t>;</w:t>
      </w:r>
    </w:p>
    <w:p w14:paraId="0F303DCB" w14:textId="77777777" w:rsidR="004A3875" w:rsidRPr="004A3875" w:rsidRDefault="004A3875" w:rsidP="004A3875">
      <w:pPr>
        <w:pBdr>
          <w:top w:val="single" w:sz="4" w:space="1" w:color="auto"/>
        </w:pBdr>
        <w:spacing w:after="0" w:line="240" w:lineRule="auto"/>
        <w:ind w:left="5222" w:right="113"/>
        <w:rPr>
          <w:rFonts w:ascii="Times New Roman" w:hAnsi="Times New Roman" w:cs="Times New Roman"/>
        </w:rPr>
      </w:pPr>
    </w:p>
    <w:p w14:paraId="48BF60F3" w14:textId="77777777" w:rsidR="004A3875" w:rsidRPr="004A3875" w:rsidRDefault="004A3875" w:rsidP="004A3875">
      <w:pPr>
        <w:tabs>
          <w:tab w:val="right" w:pos="9923"/>
        </w:tabs>
        <w:spacing w:after="0" w:line="240" w:lineRule="auto"/>
        <w:rPr>
          <w:rFonts w:ascii="Times New Roman" w:hAnsi="Times New Roman" w:cs="Times New Roman"/>
        </w:rPr>
      </w:pPr>
      <w:r w:rsidRPr="004A3875">
        <w:rPr>
          <w:rFonts w:ascii="Times New Roman" w:hAnsi="Times New Roman" w:cs="Times New Roman"/>
        </w:rPr>
        <w:t xml:space="preserve">наличие диспетчерской связи с теплоснабжающей </w:t>
      </w:r>
      <w:proofErr w:type="gramStart"/>
      <w:r w:rsidRPr="004A3875">
        <w:rPr>
          <w:rFonts w:ascii="Times New Roman" w:hAnsi="Times New Roman" w:cs="Times New Roman"/>
        </w:rPr>
        <w:t xml:space="preserve">организацией  </w:t>
      </w:r>
      <w:r w:rsidRPr="004A3875">
        <w:rPr>
          <w:rFonts w:ascii="Times New Roman" w:hAnsi="Times New Roman" w:cs="Times New Roman"/>
        </w:rPr>
        <w:tab/>
      </w:r>
      <w:proofErr w:type="gramEnd"/>
      <w:r w:rsidRPr="004A3875">
        <w:rPr>
          <w:rFonts w:ascii="Times New Roman" w:hAnsi="Times New Roman" w:cs="Times New Roman"/>
        </w:rPr>
        <w:t>.</w:t>
      </w:r>
    </w:p>
    <w:p w14:paraId="70F719B3" w14:textId="77777777" w:rsidR="004A3875" w:rsidRPr="004A3875" w:rsidRDefault="004A3875" w:rsidP="004A3875">
      <w:pPr>
        <w:pBdr>
          <w:top w:val="single" w:sz="4" w:space="1" w:color="auto"/>
        </w:pBdr>
        <w:spacing w:after="0" w:line="240" w:lineRule="auto"/>
        <w:ind w:left="6730" w:right="113"/>
        <w:rPr>
          <w:rFonts w:ascii="Times New Roman" w:hAnsi="Times New Roman" w:cs="Times New Roman"/>
        </w:rPr>
      </w:pPr>
    </w:p>
    <w:p w14:paraId="52A1D68C" w14:textId="77777777" w:rsidR="004A3875" w:rsidRPr="004A3875" w:rsidRDefault="004A3875" w:rsidP="004A3875">
      <w:pPr>
        <w:spacing w:after="0" w:line="240" w:lineRule="auto"/>
        <w:jc w:val="both"/>
        <w:rPr>
          <w:rFonts w:ascii="Times New Roman" w:hAnsi="Times New Roman" w:cs="Times New Roman"/>
        </w:rPr>
      </w:pPr>
      <w:r w:rsidRPr="004A3875">
        <w:rPr>
          <w:rFonts w:ascii="Times New Roman" w:hAnsi="Times New Roman" w:cs="Times New Roman"/>
        </w:rPr>
        <w:t>4. Характеристика оборудования теплового пункта и систем теплопотребления:</w:t>
      </w:r>
    </w:p>
    <w:p w14:paraId="0185B3E0" w14:textId="102AE5EC" w:rsidR="004A3875" w:rsidRDefault="004A3875" w:rsidP="00636C50">
      <w:pPr>
        <w:spacing w:after="0" w:line="240" w:lineRule="auto"/>
        <w:rPr>
          <w:rFonts w:ascii="Times New Roman" w:hAnsi="Times New Roman" w:cs="Times New Roman"/>
        </w:rPr>
      </w:pPr>
      <w:r w:rsidRPr="004A3875">
        <w:rPr>
          <w:rFonts w:ascii="Times New Roman" w:hAnsi="Times New Roman" w:cs="Times New Roman"/>
        </w:rPr>
        <w:t>вид присоединения системы подключения:</w:t>
      </w:r>
      <w:r w:rsidR="00636C50">
        <w:rPr>
          <w:rFonts w:ascii="Times New Roman" w:hAnsi="Times New Roman" w:cs="Times New Roman"/>
        </w:rPr>
        <w:t xml:space="preserve"> </w:t>
      </w:r>
    </w:p>
    <w:p w14:paraId="58C3517F" w14:textId="77777777" w:rsidR="00636C50" w:rsidRPr="00636C50" w:rsidRDefault="00636C50" w:rsidP="00636C50">
      <w:pPr>
        <w:spacing w:after="0" w:line="240" w:lineRule="auto"/>
        <w:rPr>
          <w:rFonts w:ascii="Times New Roman" w:hAnsi="Times New Roman" w:cs="Times New Roman"/>
        </w:rPr>
      </w:pPr>
    </w:p>
    <w:p w14:paraId="015256CB" w14:textId="77777777" w:rsidR="004A3875" w:rsidRPr="004A3875" w:rsidRDefault="004A3875" w:rsidP="004A3875">
      <w:pPr>
        <w:pBdr>
          <w:top w:val="single" w:sz="4" w:space="1" w:color="auto"/>
        </w:pBdr>
        <w:spacing w:after="0" w:line="240" w:lineRule="auto"/>
        <w:ind w:right="113"/>
        <w:rPr>
          <w:rFonts w:ascii="Times New Roman" w:hAnsi="Times New Roman" w:cs="Times New Roman"/>
        </w:rPr>
      </w:pPr>
    </w:p>
    <w:tbl>
      <w:tblPr>
        <w:tblW w:w="10093" w:type="dxa"/>
        <w:tblLayout w:type="fixed"/>
        <w:tblCellMar>
          <w:left w:w="28" w:type="dxa"/>
          <w:right w:w="28" w:type="dxa"/>
        </w:tblCellMar>
        <w:tblLook w:val="0000" w:firstRow="0" w:lastRow="0" w:firstColumn="0" w:lastColumn="0" w:noHBand="0" w:noVBand="0"/>
      </w:tblPr>
      <w:tblGrid>
        <w:gridCol w:w="1332"/>
        <w:gridCol w:w="1701"/>
        <w:gridCol w:w="1418"/>
        <w:gridCol w:w="737"/>
        <w:gridCol w:w="369"/>
        <w:gridCol w:w="1871"/>
        <w:gridCol w:w="2438"/>
        <w:gridCol w:w="227"/>
      </w:tblGrid>
      <w:tr w:rsidR="004A3875" w:rsidRPr="004A3875" w14:paraId="43284414" w14:textId="77777777" w:rsidTr="007B77E8">
        <w:tc>
          <w:tcPr>
            <w:tcW w:w="1332" w:type="dxa"/>
            <w:tcBorders>
              <w:top w:val="nil"/>
              <w:left w:val="nil"/>
              <w:bottom w:val="nil"/>
              <w:right w:val="nil"/>
            </w:tcBorders>
            <w:vAlign w:val="bottom"/>
          </w:tcPr>
          <w:p w14:paraId="4ED868FC"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lastRenderedPageBreak/>
              <w:t>элеватор №</w:t>
            </w:r>
          </w:p>
        </w:tc>
        <w:tc>
          <w:tcPr>
            <w:tcW w:w="3119" w:type="dxa"/>
            <w:gridSpan w:val="2"/>
            <w:tcBorders>
              <w:top w:val="nil"/>
              <w:left w:val="nil"/>
              <w:bottom w:val="single" w:sz="4" w:space="0" w:color="auto"/>
              <w:right w:val="nil"/>
            </w:tcBorders>
            <w:vAlign w:val="bottom"/>
          </w:tcPr>
          <w:p w14:paraId="5F407C93" w14:textId="77777777" w:rsidR="004A3875" w:rsidRPr="004A3875" w:rsidRDefault="004A3875" w:rsidP="004A3875">
            <w:pPr>
              <w:spacing w:after="0" w:line="240" w:lineRule="auto"/>
              <w:jc w:val="center"/>
              <w:rPr>
                <w:rFonts w:ascii="Times New Roman" w:hAnsi="Times New Roman" w:cs="Times New Roman"/>
              </w:rPr>
            </w:pPr>
          </w:p>
        </w:tc>
        <w:tc>
          <w:tcPr>
            <w:tcW w:w="1106" w:type="dxa"/>
            <w:gridSpan w:val="2"/>
            <w:tcBorders>
              <w:top w:val="nil"/>
              <w:left w:val="nil"/>
              <w:bottom w:val="nil"/>
              <w:right w:val="nil"/>
            </w:tcBorders>
            <w:vAlign w:val="bottom"/>
          </w:tcPr>
          <w:p w14:paraId="47F7E9A5"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 диаметр</w:t>
            </w:r>
          </w:p>
        </w:tc>
        <w:tc>
          <w:tcPr>
            <w:tcW w:w="4309" w:type="dxa"/>
            <w:gridSpan w:val="2"/>
            <w:tcBorders>
              <w:top w:val="nil"/>
              <w:left w:val="nil"/>
              <w:bottom w:val="single" w:sz="4" w:space="0" w:color="auto"/>
              <w:right w:val="nil"/>
            </w:tcBorders>
            <w:vAlign w:val="bottom"/>
          </w:tcPr>
          <w:p w14:paraId="0CCB3B68" w14:textId="77777777" w:rsidR="004A3875" w:rsidRPr="004A3875" w:rsidRDefault="004A3875" w:rsidP="004A3875">
            <w:pPr>
              <w:spacing w:after="0" w:line="240" w:lineRule="auto"/>
              <w:jc w:val="center"/>
              <w:rPr>
                <w:rFonts w:ascii="Times New Roman" w:hAnsi="Times New Roman" w:cs="Times New Roman"/>
              </w:rPr>
            </w:pPr>
          </w:p>
        </w:tc>
        <w:tc>
          <w:tcPr>
            <w:tcW w:w="227" w:type="dxa"/>
            <w:tcBorders>
              <w:top w:val="nil"/>
              <w:left w:val="nil"/>
              <w:right w:val="nil"/>
            </w:tcBorders>
            <w:vAlign w:val="bottom"/>
          </w:tcPr>
          <w:p w14:paraId="6BB2BDCD"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w:t>
            </w:r>
          </w:p>
        </w:tc>
      </w:tr>
      <w:tr w:rsidR="004A3875" w:rsidRPr="004A3875" w14:paraId="1D42C1EA" w14:textId="77777777" w:rsidTr="007B77E8">
        <w:tc>
          <w:tcPr>
            <w:tcW w:w="3033" w:type="dxa"/>
            <w:gridSpan w:val="2"/>
            <w:tcBorders>
              <w:top w:val="nil"/>
              <w:left w:val="nil"/>
              <w:bottom w:val="nil"/>
              <w:right w:val="nil"/>
            </w:tcBorders>
            <w:vAlign w:val="bottom"/>
          </w:tcPr>
          <w:p w14:paraId="7B1393E4"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подогреватель отопления №</w:t>
            </w:r>
          </w:p>
        </w:tc>
        <w:tc>
          <w:tcPr>
            <w:tcW w:w="2155" w:type="dxa"/>
            <w:gridSpan w:val="2"/>
            <w:tcBorders>
              <w:top w:val="nil"/>
              <w:left w:val="nil"/>
              <w:bottom w:val="single" w:sz="4" w:space="0" w:color="auto"/>
              <w:right w:val="nil"/>
            </w:tcBorders>
            <w:vAlign w:val="bottom"/>
          </w:tcPr>
          <w:p w14:paraId="391D8C09" w14:textId="77777777" w:rsidR="004A3875" w:rsidRPr="004A3875" w:rsidRDefault="004A3875" w:rsidP="004A3875">
            <w:pPr>
              <w:spacing w:after="0" w:line="240" w:lineRule="auto"/>
              <w:jc w:val="center"/>
              <w:rPr>
                <w:rFonts w:ascii="Times New Roman" w:hAnsi="Times New Roman" w:cs="Times New Roman"/>
              </w:rPr>
            </w:pPr>
          </w:p>
        </w:tc>
        <w:tc>
          <w:tcPr>
            <w:tcW w:w="2240" w:type="dxa"/>
            <w:gridSpan w:val="2"/>
            <w:tcBorders>
              <w:top w:val="nil"/>
              <w:left w:val="nil"/>
              <w:bottom w:val="nil"/>
              <w:right w:val="nil"/>
            </w:tcBorders>
            <w:vAlign w:val="bottom"/>
          </w:tcPr>
          <w:p w14:paraId="3D921900"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 количество секций</w:t>
            </w:r>
          </w:p>
        </w:tc>
        <w:tc>
          <w:tcPr>
            <w:tcW w:w="2438" w:type="dxa"/>
            <w:tcBorders>
              <w:top w:val="nil"/>
              <w:left w:val="nil"/>
              <w:bottom w:val="single" w:sz="4" w:space="0" w:color="auto"/>
              <w:right w:val="nil"/>
            </w:tcBorders>
            <w:vAlign w:val="bottom"/>
          </w:tcPr>
          <w:p w14:paraId="28D5E5C6" w14:textId="77777777" w:rsidR="004A3875" w:rsidRPr="004A3875" w:rsidRDefault="004A3875" w:rsidP="004A3875">
            <w:pPr>
              <w:spacing w:after="0" w:line="240" w:lineRule="auto"/>
              <w:jc w:val="center"/>
              <w:rPr>
                <w:rFonts w:ascii="Times New Roman" w:hAnsi="Times New Roman" w:cs="Times New Roman"/>
              </w:rPr>
            </w:pPr>
          </w:p>
        </w:tc>
        <w:tc>
          <w:tcPr>
            <w:tcW w:w="227" w:type="dxa"/>
            <w:tcBorders>
              <w:top w:val="nil"/>
              <w:left w:val="nil"/>
              <w:right w:val="nil"/>
            </w:tcBorders>
            <w:vAlign w:val="bottom"/>
          </w:tcPr>
          <w:p w14:paraId="30DCAF6D"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w:t>
            </w:r>
          </w:p>
        </w:tc>
      </w:tr>
    </w:tbl>
    <w:p w14:paraId="2515F544" w14:textId="77777777" w:rsidR="004A3875" w:rsidRPr="004A3875" w:rsidRDefault="004A3875" w:rsidP="004A3875">
      <w:pPr>
        <w:spacing w:after="0" w:line="240" w:lineRule="auto"/>
        <w:rPr>
          <w:rFonts w:ascii="Times New Roman" w:hAnsi="Times New Roman" w:cs="Times New Roman"/>
        </w:rPr>
      </w:pPr>
    </w:p>
    <w:tbl>
      <w:tblPr>
        <w:tblW w:w="10097" w:type="dxa"/>
        <w:tblLayout w:type="fixed"/>
        <w:tblCellMar>
          <w:left w:w="28" w:type="dxa"/>
          <w:right w:w="28" w:type="dxa"/>
        </w:tblCellMar>
        <w:tblLook w:val="0000" w:firstRow="0" w:lastRow="0" w:firstColumn="0" w:lastColumn="0" w:noHBand="0" w:noVBand="0"/>
      </w:tblPr>
      <w:tblGrid>
        <w:gridCol w:w="1533"/>
        <w:gridCol w:w="1418"/>
        <w:gridCol w:w="1418"/>
        <w:gridCol w:w="1985"/>
        <w:gridCol w:w="1446"/>
        <w:gridCol w:w="2070"/>
        <w:gridCol w:w="227"/>
      </w:tblGrid>
      <w:tr w:rsidR="004A3875" w:rsidRPr="004A3875" w14:paraId="3EF72E09" w14:textId="77777777" w:rsidTr="007B77E8">
        <w:tc>
          <w:tcPr>
            <w:tcW w:w="1533" w:type="dxa"/>
            <w:tcBorders>
              <w:top w:val="nil"/>
              <w:left w:val="nil"/>
              <w:bottom w:val="nil"/>
              <w:right w:val="nil"/>
            </w:tcBorders>
            <w:vAlign w:val="bottom"/>
          </w:tcPr>
          <w:p w14:paraId="566F0193"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длина секций</w:t>
            </w:r>
          </w:p>
        </w:tc>
        <w:tc>
          <w:tcPr>
            <w:tcW w:w="1418" w:type="dxa"/>
            <w:tcBorders>
              <w:top w:val="nil"/>
              <w:left w:val="nil"/>
              <w:bottom w:val="single" w:sz="4" w:space="0" w:color="auto"/>
              <w:right w:val="nil"/>
            </w:tcBorders>
            <w:vAlign w:val="bottom"/>
          </w:tcPr>
          <w:p w14:paraId="7B9C565D" w14:textId="77777777" w:rsidR="004A3875" w:rsidRPr="004A3875" w:rsidRDefault="004A3875" w:rsidP="004A3875">
            <w:pPr>
              <w:spacing w:after="0" w:line="240" w:lineRule="auto"/>
              <w:jc w:val="center"/>
              <w:rPr>
                <w:rFonts w:ascii="Times New Roman" w:hAnsi="Times New Roman" w:cs="Times New Roman"/>
              </w:rPr>
            </w:pPr>
          </w:p>
        </w:tc>
        <w:tc>
          <w:tcPr>
            <w:tcW w:w="1418" w:type="dxa"/>
            <w:tcBorders>
              <w:top w:val="nil"/>
              <w:left w:val="nil"/>
              <w:bottom w:val="nil"/>
              <w:right w:val="nil"/>
            </w:tcBorders>
            <w:vAlign w:val="bottom"/>
          </w:tcPr>
          <w:p w14:paraId="37AA388E"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 назначение</w:t>
            </w:r>
          </w:p>
        </w:tc>
        <w:tc>
          <w:tcPr>
            <w:tcW w:w="1985" w:type="dxa"/>
            <w:tcBorders>
              <w:top w:val="nil"/>
              <w:left w:val="nil"/>
              <w:bottom w:val="single" w:sz="4" w:space="0" w:color="auto"/>
              <w:right w:val="nil"/>
            </w:tcBorders>
            <w:vAlign w:val="bottom"/>
          </w:tcPr>
          <w:p w14:paraId="1848625A" w14:textId="77777777" w:rsidR="004A3875" w:rsidRPr="004A3875" w:rsidRDefault="004A3875" w:rsidP="004A3875">
            <w:pPr>
              <w:spacing w:after="0" w:line="240" w:lineRule="auto"/>
              <w:jc w:val="center"/>
              <w:rPr>
                <w:rFonts w:ascii="Times New Roman" w:hAnsi="Times New Roman" w:cs="Times New Roman"/>
              </w:rPr>
            </w:pPr>
          </w:p>
        </w:tc>
        <w:tc>
          <w:tcPr>
            <w:tcW w:w="1446" w:type="dxa"/>
            <w:tcBorders>
              <w:top w:val="nil"/>
              <w:left w:val="nil"/>
              <w:right w:val="nil"/>
            </w:tcBorders>
            <w:vAlign w:val="bottom"/>
          </w:tcPr>
          <w:p w14:paraId="2BF1C41A"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 тип (марка)</w:t>
            </w:r>
          </w:p>
        </w:tc>
        <w:tc>
          <w:tcPr>
            <w:tcW w:w="2070" w:type="dxa"/>
            <w:tcBorders>
              <w:top w:val="nil"/>
              <w:left w:val="nil"/>
              <w:bottom w:val="single" w:sz="4" w:space="0" w:color="auto"/>
              <w:right w:val="nil"/>
            </w:tcBorders>
            <w:vAlign w:val="bottom"/>
          </w:tcPr>
          <w:p w14:paraId="74FCF621" w14:textId="77777777" w:rsidR="004A3875" w:rsidRPr="004A3875" w:rsidRDefault="004A3875" w:rsidP="004A3875">
            <w:pPr>
              <w:spacing w:after="0" w:line="240" w:lineRule="auto"/>
              <w:jc w:val="center"/>
              <w:rPr>
                <w:rFonts w:ascii="Times New Roman" w:hAnsi="Times New Roman" w:cs="Times New Roman"/>
              </w:rPr>
            </w:pPr>
          </w:p>
        </w:tc>
        <w:tc>
          <w:tcPr>
            <w:tcW w:w="227" w:type="dxa"/>
            <w:tcBorders>
              <w:top w:val="nil"/>
              <w:left w:val="nil"/>
              <w:right w:val="nil"/>
            </w:tcBorders>
            <w:vAlign w:val="bottom"/>
          </w:tcPr>
          <w:p w14:paraId="277B4447"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w:t>
            </w:r>
          </w:p>
        </w:tc>
      </w:tr>
    </w:tbl>
    <w:p w14:paraId="2BADEBBC" w14:textId="77777777" w:rsidR="004A3875" w:rsidRPr="004A3875" w:rsidRDefault="004A3875" w:rsidP="004A3875">
      <w:pPr>
        <w:tabs>
          <w:tab w:val="right" w:pos="9923"/>
        </w:tabs>
        <w:spacing w:after="0" w:line="240" w:lineRule="auto"/>
        <w:rPr>
          <w:rFonts w:ascii="Times New Roman" w:hAnsi="Times New Roman" w:cs="Times New Roman"/>
        </w:rPr>
      </w:pPr>
    </w:p>
    <w:tbl>
      <w:tblPr>
        <w:tblW w:w="10093" w:type="dxa"/>
        <w:tblLayout w:type="fixed"/>
        <w:tblCellMar>
          <w:left w:w="28" w:type="dxa"/>
          <w:right w:w="28" w:type="dxa"/>
        </w:tblCellMar>
        <w:tblLook w:val="0000" w:firstRow="0" w:lastRow="0" w:firstColumn="0" w:lastColumn="0" w:noHBand="0" w:noVBand="0"/>
      </w:tblPr>
      <w:tblGrid>
        <w:gridCol w:w="3090"/>
        <w:gridCol w:w="1588"/>
        <w:gridCol w:w="3147"/>
        <w:gridCol w:w="2041"/>
        <w:gridCol w:w="227"/>
      </w:tblGrid>
      <w:tr w:rsidR="004A3875" w:rsidRPr="004A3875" w14:paraId="7C9D9133" w14:textId="77777777" w:rsidTr="007B77E8">
        <w:tc>
          <w:tcPr>
            <w:tcW w:w="3090" w:type="dxa"/>
            <w:tcBorders>
              <w:top w:val="nil"/>
              <w:left w:val="nil"/>
              <w:bottom w:val="nil"/>
              <w:right w:val="nil"/>
            </w:tcBorders>
            <w:vAlign w:val="bottom"/>
          </w:tcPr>
          <w:p w14:paraId="4A394451"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диаметр напорного патрубка</w:t>
            </w:r>
          </w:p>
        </w:tc>
        <w:tc>
          <w:tcPr>
            <w:tcW w:w="1588" w:type="dxa"/>
            <w:tcBorders>
              <w:top w:val="nil"/>
              <w:left w:val="nil"/>
              <w:bottom w:val="single" w:sz="4" w:space="0" w:color="auto"/>
              <w:right w:val="nil"/>
            </w:tcBorders>
            <w:vAlign w:val="bottom"/>
          </w:tcPr>
          <w:p w14:paraId="11FEBA09" w14:textId="77777777" w:rsidR="004A3875" w:rsidRPr="004A3875" w:rsidRDefault="004A3875" w:rsidP="004A3875">
            <w:pPr>
              <w:spacing w:after="0" w:line="240" w:lineRule="auto"/>
              <w:jc w:val="center"/>
              <w:rPr>
                <w:rFonts w:ascii="Times New Roman" w:hAnsi="Times New Roman" w:cs="Times New Roman"/>
              </w:rPr>
            </w:pPr>
          </w:p>
        </w:tc>
        <w:tc>
          <w:tcPr>
            <w:tcW w:w="3147" w:type="dxa"/>
            <w:tcBorders>
              <w:top w:val="nil"/>
              <w:left w:val="nil"/>
              <w:bottom w:val="nil"/>
              <w:right w:val="nil"/>
            </w:tcBorders>
            <w:vAlign w:val="bottom"/>
          </w:tcPr>
          <w:p w14:paraId="7433A03E"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 мощность электродвигателя</w:t>
            </w:r>
          </w:p>
        </w:tc>
        <w:tc>
          <w:tcPr>
            <w:tcW w:w="2041" w:type="dxa"/>
            <w:tcBorders>
              <w:top w:val="nil"/>
              <w:left w:val="nil"/>
              <w:bottom w:val="single" w:sz="4" w:space="0" w:color="auto"/>
              <w:right w:val="nil"/>
            </w:tcBorders>
            <w:vAlign w:val="bottom"/>
          </w:tcPr>
          <w:p w14:paraId="7B975478" w14:textId="77777777" w:rsidR="004A3875" w:rsidRPr="004A3875" w:rsidRDefault="004A3875" w:rsidP="004A3875">
            <w:pPr>
              <w:spacing w:after="0" w:line="240" w:lineRule="auto"/>
              <w:jc w:val="center"/>
              <w:rPr>
                <w:rFonts w:ascii="Times New Roman" w:hAnsi="Times New Roman" w:cs="Times New Roman"/>
              </w:rPr>
            </w:pPr>
          </w:p>
        </w:tc>
        <w:tc>
          <w:tcPr>
            <w:tcW w:w="227" w:type="dxa"/>
            <w:tcBorders>
              <w:top w:val="nil"/>
              <w:left w:val="nil"/>
              <w:right w:val="nil"/>
            </w:tcBorders>
            <w:vAlign w:val="bottom"/>
          </w:tcPr>
          <w:p w14:paraId="779079CC"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w:t>
            </w:r>
          </w:p>
        </w:tc>
      </w:tr>
    </w:tbl>
    <w:p w14:paraId="43D848BD" w14:textId="77777777" w:rsidR="004A3875" w:rsidRPr="004A3875" w:rsidRDefault="004A3875" w:rsidP="004A3875">
      <w:pPr>
        <w:tabs>
          <w:tab w:val="right" w:pos="9923"/>
        </w:tabs>
        <w:spacing w:after="0" w:line="240" w:lineRule="auto"/>
        <w:ind w:right="-1"/>
        <w:rPr>
          <w:rFonts w:ascii="Times New Roman" w:hAnsi="Times New Roman" w:cs="Times New Roman"/>
        </w:rPr>
      </w:pPr>
      <w:r w:rsidRPr="004A3875">
        <w:rPr>
          <w:rFonts w:ascii="Times New Roman" w:hAnsi="Times New Roman" w:cs="Times New Roman"/>
        </w:rPr>
        <w:t xml:space="preserve">частота </w:t>
      </w:r>
      <w:proofErr w:type="gramStart"/>
      <w:r w:rsidRPr="004A3875">
        <w:rPr>
          <w:rFonts w:ascii="Times New Roman" w:hAnsi="Times New Roman" w:cs="Times New Roman"/>
        </w:rPr>
        <w:t xml:space="preserve">вращения  </w:t>
      </w:r>
      <w:r w:rsidRPr="004A3875">
        <w:rPr>
          <w:rFonts w:ascii="Times New Roman" w:hAnsi="Times New Roman" w:cs="Times New Roman"/>
        </w:rPr>
        <w:tab/>
      </w:r>
      <w:proofErr w:type="gramEnd"/>
      <w:r w:rsidRPr="004A3875">
        <w:rPr>
          <w:rFonts w:ascii="Times New Roman" w:hAnsi="Times New Roman" w:cs="Times New Roman"/>
        </w:rPr>
        <w:t>;</w:t>
      </w:r>
    </w:p>
    <w:p w14:paraId="5B6B5433" w14:textId="77777777" w:rsidR="004A3875" w:rsidRPr="004A3875" w:rsidRDefault="004A3875" w:rsidP="004A3875">
      <w:pPr>
        <w:pBdr>
          <w:top w:val="single" w:sz="4" w:space="1" w:color="auto"/>
        </w:pBdr>
        <w:spacing w:after="0" w:line="240" w:lineRule="auto"/>
        <w:ind w:left="1916" w:right="113"/>
        <w:rPr>
          <w:rFonts w:ascii="Times New Roman" w:hAnsi="Times New Roman" w:cs="Times New Roman"/>
        </w:rPr>
      </w:pPr>
    </w:p>
    <w:p w14:paraId="3F8A04B1" w14:textId="77777777" w:rsidR="004A3875" w:rsidRPr="004A3875" w:rsidRDefault="004A3875" w:rsidP="004A3875">
      <w:pPr>
        <w:tabs>
          <w:tab w:val="right" w:pos="9923"/>
        </w:tabs>
        <w:spacing w:after="0" w:line="240" w:lineRule="auto"/>
        <w:rPr>
          <w:rFonts w:ascii="Times New Roman" w:hAnsi="Times New Roman" w:cs="Times New Roman"/>
        </w:rPr>
      </w:pPr>
      <w:r w:rsidRPr="004A3875">
        <w:rPr>
          <w:rFonts w:ascii="Times New Roman" w:hAnsi="Times New Roman" w:cs="Times New Roman"/>
        </w:rPr>
        <w:t xml:space="preserve">дроссельные (ограничительные) диафрагмы: </w:t>
      </w:r>
      <w:proofErr w:type="gramStart"/>
      <w:r w:rsidRPr="004A3875">
        <w:rPr>
          <w:rFonts w:ascii="Times New Roman" w:hAnsi="Times New Roman" w:cs="Times New Roman"/>
        </w:rPr>
        <w:t xml:space="preserve">диаметр  </w:t>
      </w:r>
      <w:r w:rsidRPr="004A3875">
        <w:rPr>
          <w:rFonts w:ascii="Times New Roman" w:hAnsi="Times New Roman" w:cs="Times New Roman"/>
        </w:rPr>
        <w:tab/>
      </w:r>
      <w:proofErr w:type="gramEnd"/>
      <w:r w:rsidRPr="004A3875">
        <w:rPr>
          <w:rFonts w:ascii="Times New Roman" w:hAnsi="Times New Roman" w:cs="Times New Roman"/>
        </w:rPr>
        <w:t>,</w:t>
      </w:r>
    </w:p>
    <w:p w14:paraId="2CE2BDD0" w14:textId="77777777" w:rsidR="004A3875" w:rsidRPr="004A3875" w:rsidRDefault="004A3875" w:rsidP="004A3875">
      <w:pPr>
        <w:pBdr>
          <w:top w:val="single" w:sz="4" w:space="1" w:color="auto"/>
        </w:pBdr>
        <w:spacing w:after="0" w:line="240" w:lineRule="auto"/>
        <w:ind w:left="5600" w:right="113"/>
        <w:rPr>
          <w:rFonts w:ascii="Times New Roman" w:hAnsi="Times New Roman" w:cs="Times New Roman"/>
        </w:rPr>
      </w:pPr>
    </w:p>
    <w:p w14:paraId="1198A14B" w14:textId="77777777" w:rsidR="004A3875" w:rsidRPr="004A3875" w:rsidRDefault="004A3875" w:rsidP="004A3875">
      <w:pPr>
        <w:tabs>
          <w:tab w:val="right" w:pos="9923"/>
        </w:tabs>
        <w:spacing w:after="0" w:line="240" w:lineRule="auto"/>
        <w:rPr>
          <w:rFonts w:ascii="Times New Roman" w:hAnsi="Times New Roman" w:cs="Times New Roman"/>
        </w:rPr>
      </w:pPr>
      <w:r w:rsidRPr="004A3875">
        <w:rPr>
          <w:rFonts w:ascii="Times New Roman" w:hAnsi="Times New Roman" w:cs="Times New Roman"/>
        </w:rPr>
        <w:t xml:space="preserve">место </w:t>
      </w:r>
      <w:proofErr w:type="gramStart"/>
      <w:r w:rsidRPr="004A3875">
        <w:rPr>
          <w:rFonts w:ascii="Times New Roman" w:hAnsi="Times New Roman" w:cs="Times New Roman"/>
        </w:rPr>
        <w:t xml:space="preserve">установки  </w:t>
      </w:r>
      <w:r w:rsidRPr="004A3875">
        <w:rPr>
          <w:rFonts w:ascii="Times New Roman" w:hAnsi="Times New Roman" w:cs="Times New Roman"/>
        </w:rPr>
        <w:tab/>
      </w:r>
      <w:proofErr w:type="gramEnd"/>
      <w:r w:rsidRPr="004A3875">
        <w:rPr>
          <w:rFonts w:ascii="Times New Roman" w:hAnsi="Times New Roman" w:cs="Times New Roman"/>
        </w:rPr>
        <w:t>;</w:t>
      </w:r>
    </w:p>
    <w:p w14:paraId="27706DB9" w14:textId="77777777" w:rsidR="004A3875" w:rsidRPr="004A3875" w:rsidRDefault="004A3875" w:rsidP="004A3875">
      <w:pPr>
        <w:pBdr>
          <w:top w:val="single" w:sz="4" w:space="1" w:color="auto"/>
        </w:pBdr>
        <w:spacing w:after="0" w:line="240" w:lineRule="auto"/>
        <w:ind w:left="1786" w:right="113"/>
        <w:rPr>
          <w:rFonts w:ascii="Times New Roman" w:hAnsi="Times New Roman" w:cs="Times New Roman"/>
        </w:rPr>
      </w:pPr>
    </w:p>
    <w:p w14:paraId="1F2E23E2" w14:textId="77777777" w:rsidR="004A3875" w:rsidRPr="004A3875" w:rsidRDefault="004A3875" w:rsidP="004A3875">
      <w:pPr>
        <w:tabs>
          <w:tab w:val="right" w:pos="9923"/>
        </w:tabs>
        <w:spacing w:after="0" w:line="240" w:lineRule="auto"/>
        <w:rPr>
          <w:rFonts w:ascii="Times New Roman" w:hAnsi="Times New Roman" w:cs="Times New Roman"/>
        </w:rPr>
      </w:pPr>
      <w:r w:rsidRPr="004A3875">
        <w:rPr>
          <w:rFonts w:ascii="Times New Roman" w:hAnsi="Times New Roman" w:cs="Times New Roman"/>
        </w:rPr>
        <w:t xml:space="preserve">тип отопительной </w:t>
      </w:r>
      <w:proofErr w:type="gramStart"/>
      <w:r w:rsidRPr="004A3875">
        <w:rPr>
          <w:rFonts w:ascii="Times New Roman" w:hAnsi="Times New Roman" w:cs="Times New Roman"/>
        </w:rPr>
        <w:t xml:space="preserve">системы  </w:t>
      </w:r>
      <w:r w:rsidRPr="004A3875">
        <w:rPr>
          <w:rFonts w:ascii="Times New Roman" w:hAnsi="Times New Roman" w:cs="Times New Roman"/>
        </w:rPr>
        <w:tab/>
      </w:r>
      <w:proofErr w:type="gramEnd"/>
      <w:r w:rsidRPr="004A3875">
        <w:rPr>
          <w:rFonts w:ascii="Times New Roman" w:hAnsi="Times New Roman" w:cs="Times New Roman"/>
        </w:rPr>
        <w:t>;</w:t>
      </w:r>
    </w:p>
    <w:p w14:paraId="48234821" w14:textId="77777777" w:rsidR="004A3875" w:rsidRPr="004A3875" w:rsidRDefault="004A3875" w:rsidP="004A3875">
      <w:pPr>
        <w:pBdr>
          <w:top w:val="single" w:sz="4" w:space="1" w:color="auto"/>
        </w:pBdr>
        <w:spacing w:after="0" w:line="240" w:lineRule="auto"/>
        <w:ind w:left="2892" w:right="113"/>
        <w:rPr>
          <w:rFonts w:ascii="Times New Roman" w:hAnsi="Times New Roman" w:cs="Times New Roman"/>
        </w:rPr>
      </w:pPr>
    </w:p>
    <w:p w14:paraId="0C92E838" w14:textId="77777777" w:rsidR="004A3875" w:rsidRPr="004A3875" w:rsidRDefault="004A3875" w:rsidP="004A3875">
      <w:pPr>
        <w:tabs>
          <w:tab w:val="right" w:pos="9923"/>
        </w:tabs>
        <w:spacing w:after="0" w:line="240" w:lineRule="auto"/>
        <w:rPr>
          <w:rFonts w:ascii="Times New Roman" w:hAnsi="Times New Roman" w:cs="Times New Roman"/>
        </w:rPr>
      </w:pPr>
      <w:r w:rsidRPr="004A3875">
        <w:rPr>
          <w:rFonts w:ascii="Times New Roman" w:hAnsi="Times New Roman" w:cs="Times New Roman"/>
        </w:rPr>
        <w:t xml:space="preserve">количество </w:t>
      </w:r>
      <w:proofErr w:type="gramStart"/>
      <w:r w:rsidRPr="004A3875">
        <w:rPr>
          <w:rFonts w:ascii="Times New Roman" w:hAnsi="Times New Roman" w:cs="Times New Roman"/>
        </w:rPr>
        <w:t xml:space="preserve">стояков  </w:t>
      </w:r>
      <w:r w:rsidRPr="004A3875">
        <w:rPr>
          <w:rFonts w:ascii="Times New Roman" w:hAnsi="Times New Roman" w:cs="Times New Roman"/>
        </w:rPr>
        <w:tab/>
      </w:r>
      <w:proofErr w:type="gramEnd"/>
      <w:r w:rsidRPr="004A3875">
        <w:rPr>
          <w:rFonts w:ascii="Times New Roman" w:hAnsi="Times New Roman" w:cs="Times New Roman"/>
        </w:rPr>
        <w:t>;</w:t>
      </w:r>
    </w:p>
    <w:p w14:paraId="7AE351BB" w14:textId="77777777" w:rsidR="004A3875" w:rsidRPr="004A3875" w:rsidRDefault="004A3875" w:rsidP="004A3875">
      <w:pPr>
        <w:pBdr>
          <w:top w:val="single" w:sz="4" w:space="1" w:color="auto"/>
        </w:pBdr>
        <w:spacing w:after="0" w:line="240" w:lineRule="auto"/>
        <w:ind w:left="2098" w:right="113"/>
        <w:rPr>
          <w:rFonts w:ascii="Times New Roman" w:hAnsi="Times New Roman" w:cs="Times New Roman"/>
        </w:rPr>
      </w:pPr>
    </w:p>
    <w:p w14:paraId="458B0466" w14:textId="5855D01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 xml:space="preserve">тип и поверхность нагрева отопительных приборов  </w:t>
      </w:r>
    </w:p>
    <w:p w14:paraId="374CE5A9" w14:textId="41008D08" w:rsidR="004A3875" w:rsidRPr="004A3875" w:rsidRDefault="004A3875" w:rsidP="004A3875">
      <w:pPr>
        <w:spacing w:after="0" w:line="240" w:lineRule="auto"/>
        <w:jc w:val="both"/>
        <w:rPr>
          <w:rFonts w:ascii="Times New Roman" w:hAnsi="Times New Roman" w:cs="Times New Roman"/>
        </w:rPr>
      </w:pPr>
      <w:r w:rsidRPr="004A3875">
        <w:rPr>
          <w:rFonts w:ascii="Times New Roman" w:hAnsi="Times New Roman" w:cs="Times New Roman"/>
        </w:rPr>
        <w:t>схема включения системы горячего водоснабжения</w:t>
      </w:r>
      <w:r w:rsidRPr="004A3875">
        <w:rPr>
          <w:rFonts w:ascii="Times New Roman" w:hAnsi="Times New Roman" w:cs="Times New Roman"/>
        </w:rPr>
        <w:br/>
      </w:r>
    </w:p>
    <w:p w14:paraId="1C1342BD" w14:textId="77777777" w:rsidR="004A3875" w:rsidRPr="004A3875" w:rsidRDefault="004A3875" w:rsidP="004A3875">
      <w:pPr>
        <w:pBdr>
          <w:top w:val="single" w:sz="4" w:space="1" w:color="auto"/>
        </w:pBdr>
        <w:spacing w:after="0" w:line="240" w:lineRule="auto"/>
        <w:ind w:right="113"/>
        <w:rPr>
          <w:rFonts w:ascii="Times New Roman" w:hAnsi="Times New Roman" w:cs="Times New Roman"/>
        </w:rPr>
      </w:pPr>
    </w:p>
    <w:p w14:paraId="29F404EF" w14:textId="77777777" w:rsidR="004A3875" w:rsidRPr="004A3875" w:rsidRDefault="004A3875" w:rsidP="004A3875">
      <w:pPr>
        <w:spacing w:after="0" w:line="240" w:lineRule="auto"/>
        <w:jc w:val="both"/>
        <w:rPr>
          <w:rFonts w:ascii="Times New Roman" w:hAnsi="Times New Roman" w:cs="Times New Roman"/>
        </w:rPr>
      </w:pPr>
      <w:r w:rsidRPr="004A3875">
        <w:rPr>
          <w:rFonts w:ascii="Times New Roman" w:hAnsi="Times New Roman" w:cs="Times New Roman"/>
        </w:rPr>
        <w:t>схема включения подогревателя горячего водоснабжения</w:t>
      </w:r>
      <w:r w:rsidRPr="004A3875">
        <w:rPr>
          <w:rFonts w:ascii="Times New Roman" w:hAnsi="Times New Roman" w:cs="Times New Roman"/>
        </w:rPr>
        <w:br/>
      </w:r>
    </w:p>
    <w:p w14:paraId="116E081D" w14:textId="77777777" w:rsidR="004A3875" w:rsidRPr="004A3875" w:rsidRDefault="004A3875" w:rsidP="004A3875">
      <w:pPr>
        <w:pBdr>
          <w:top w:val="single" w:sz="4" w:space="1" w:color="auto"/>
        </w:pBdr>
        <w:spacing w:after="0" w:line="240" w:lineRule="auto"/>
        <w:rPr>
          <w:rFonts w:ascii="Times New Roman" w:hAnsi="Times New Roman" w:cs="Times New Roman"/>
        </w:rPr>
      </w:pPr>
    </w:p>
    <w:tbl>
      <w:tblPr>
        <w:tblW w:w="10095" w:type="dxa"/>
        <w:tblLayout w:type="fixed"/>
        <w:tblCellMar>
          <w:left w:w="28" w:type="dxa"/>
          <w:right w:w="28" w:type="dxa"/>
        </w:tblCellMar>
        <w:tblLook w:val="0000" w:firstRow="0" w:lastRow="0" w:firstColumn="0" w:lastColumn="0" w:noHBand="0" w:noVBand="0"/>
      </w:tblPr>
      <w:tblGrid>
        <w:gridCol w:w="3773"/>
        <w:gridCol w:w="1701"/>
        <w:gridCol w:w="879"/>
        <w:gridCol w:w="3515"/>
        <w:gridCol w:w="227"/>
      </w:tblGrid>
      <w:tr w:rsidR="004A3875" w:rsidRPr="004A3875" w14:paraId="076A386F" w14:textId="77777777" w:rsidTr="007B77E8">
        <w:tc>
          <w:tcPr>
            <w:tcW w:w="3773" w:type="dxa"/>
            <w:tcBorders>
              <w:top w:val="nil"/>
              <w:left w:val="nil"/>
              <w:bottom w:val="nil"/>
              <w:right w:val="nil"/>
            </w:tcBorders>
            <w:vAlign w:val="bottom"/>
          </w:tcPr>
          <w:p w14:paraId="4539F85B"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количество секций I ступени: штук</w:t>
            </w:r>
          </w:p>
        </w:tc>
        <w:tc>
          <w:tcPr>
            <w:tcW w:w="1701" w:type="dxa"/>
            <w:tcBorders>
              <w:top w:val="nil"/>
              <w:left w:val="nil"/>
              <w:bottom w:val="single" w:sz="4" w:space="0" w:color="auto"/>
              <w:right w:val="nil"/>
            </w:tcBorders>
            <w:vAlign w:val="bottom"/>
          </w:tcPr>
          <w:p w14:paraId="5BF9A142" w14:textId="77777777" w:rsidR="004A3875" w:rsidRPr="004A3875" w:rsidRDefault="004A3875" w:rsidP="004A3875">
            <w:pPr>
              <w:spacing w:after="0" w:line="240" w:lineRule="auto"/>
              <w:jc w:val="center"/>
              <w:rPr>
                <w:rFonts w:ascii="Times New Roman" w:hAnsi="Times New Roman" w:cs="Times New Roman"/>
              </w:rPr>
            </w:pPr>
          </w:p>
        </w:tc>
        <w:tc>
          <w:tcPr>
            <w:tcW w:w="879" w:type="dxa"/>
            <w:tcBorders>
              <w:top w:val="nil"/>
              <w:left w:val="nil"/>
              <w:bottom w:val="nil"/>
              <w:right w:val="nil"/>
            </w:tcBorders>
            <w:vAlign w:val="bottom"/>
          </w:tcPr>
          <w:p w14:paraId="12AC57E4"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 длина</w:t>
            </w:r>
          </w:p>
        </w:tc>
        <w:tc>
          <w:tcPr>
            <w:tcW w:w="3515" w:type="dxa"/>
            <w:tcBorders>
              <w:top w:val="nil"/>
              <w:left w:val="nil"/>
              <w:bottom w:val="single" w:sz="4" w:space="0" w:color="auto"/>
              <w:right w:val="nil"/>
            </w:tcBorders>
            <w:vAlign w:val="bottom"/>
          </w:tcPr>
          <w:p w14:paraId="78B4836B" w14:textId="77777777" w:rsidR="004A3875" w:rsidRPr="004A3875" w:rsidRDefault="004A3875" w:rsidP="004A3875">
            <w:pPr>
              <w:spacing w:after="0" w:line="240" w:lineRule="auto"/>
              <w:jc w:val="center"/>
              <w:rPr>
                <w:rFonts w:ascii="Times New Roman" w:hAnsi="Times New Roman" w:cs="Times New Roman"/>
              </w:rPr>
            </w:pPr>
          </w:p>
        </w:tc>
        <w:tc>
          <w:tcPr>
            <w:tcW w:w="227" w:type="dxa"/>
            <w:tcBorders>
              <w:top w:val="nil"/>
              <w:left w:val="nil"/>
              <w:right w:val="nil"/>
            </w:tcBorders>
            <w:vAlign w:val="bottom"/>
          </w:tcPr>
          <w:p w14:paraId="4022858D"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w:t>
            </w:r>
          </w:p>
        </w:tc>
      </w:tr>
    </w:tbl>
    <w:p w14:paraId="1103B55F" w14:textId="77777777" w:rsidR="004A3875" w:rsidRPr="004A3875" w:rsidRDefault="004A3875" w:rsidP="004A3875">
      <w:pPr>
        <w:spacing w:after="0" w:line="240" w:lineRule="auto"/>
        <w:rPr>
          <w:rFonts w:ascii="Times New Roman" w:hAnsi="Times New Roman" w:cs="Times New Roman"/>
        </w:rPr>
      </w:pPr>
    </w:p>
    <w:tbl>
      <w:tblPr>
        <w:tblW w:w="10093" w:type="dxa"/>
        <w:tblLayout w:type="fixed"/>
        <w:tblCellMar>
          <w:left w:w="28" w:type="dxa"/>
          <w:right w:w="28" w:type="dxa"/>
        </w:tblCellMar>
        <w:tblLook w:val="0000" w:firstRow="0" w:lastRow="0" w:firstColumn="0" w:lastColumn="0" w:noHBand="0" w:noVBand="0"/>
      </w:tblPr>
      <w:tblGrid>
        <w:gridCol w:w="3856"/>
        <w:gridCol w:w="1701"/>
        <w:gridCol w:w="879"/>
        <w:gridCol w:w="3430"/>
        <w:gridCol w:w="227"/>
      </w:tblGrid>
      <w:tr w:rsidR="004A3875" w:rsidRPr="004A3875" w14:paraId="091660F2" w14:textId="77777777" w:rsidTr="007B77E8">
        <w:tc>
          <w:tcPr>
            <w:tcW w:w="3856" w:type="dxa"/>
            <w:tcBorders>
              <w:top w:val="nil"/>
              <w:left w:val="nil"/>
              <w:bottom w:val="nil"/>
              <w:right w:val="nil"/>
            </w:tcBorders>
            <w:vAlign w:val="bottom"/>
          </w:tcPr>
          <w:p w14:paraId="5651B615"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количество секций II ступени: штук</w:t>
            </w:r>
          </w:p>
        </w:tc>
        <w:tc>
          <w:tcPr>
            <w:tcW w:w="1701" w:type="dxa"/>
            <w:tcBorders>
              <w:top w:val="nil"/>
              <w:left w:val="nil"/>
              <w:bottom w:val="single" w:sz="4" w:space="0" w:color="auto"/>
              <w:right w:val="nil"/>
            </w:tcBorders>
            <w:vAlign w:val="bottom"/>
          </w:tcPr>
          <w:p w14:paraId="17C322CA" w14:textId="77777777" w:rsidR="004A3875" w:rsidRPr="004A3875" w:rsidRDefault="004A3875" w:rsidP="004A3875">
            <w:pPr>
              <w:spacing w:after="0" w:line="240" w:lineRule="auto"/>
              <w:jc w:val="center"/>
              <w:rPr>
                <w:rFonts w:ascii="Times New Roman" w:hAnsi="Times New Roman" w:cs="Times New Roman"/>
              </w:rPr>
            </w:pPr>
          </w:p>
        </w:tc>
        <w:tc>
          <w:tcPr>
            <w:tcW w:w="879" w:type="dxa"/>
            <w:tcBorders>
              <w:top w:val="nil"/>
              <w:left w:val="nil"/>
              <w:bottom w:val="nil"/>
              <w:right w:val="nil"/>
            </w:tcBorders>
            <w:vAlign w:val="bottom"/>
          </w:tcPr>
          <w:p w14:paraId="341A6D16"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 длина</w:t>
            </w:r>
          </w:p>
        </w:tc>
        <w:tc>
          <w:tcPr>
            <w:tcW w:w="3430" w:type="dxa"/>
            <w:tcBorders>
              <w:top w:val="nil"/>
              <w:left w:val="nil"/>
              <w:bottom w:val="single" w:sz="4" w:space="0" w:color="auto"/>
              <w:right w:val="nil"/>
            </w:tcBorders>
            <w:vAlign w:val="bottom"/>
          </w:tcPr>
          <w:p w14:paraId="74D7A654" w14:textId="77777777" w:rsidR="004A3875" w:rsidRPr="004A3875" w:rsidRDefault="004A3875" w:rsidP="004A3875">
            <w:pPr>
              <w:spacing w:after="0" w:line="240" w:lineRule="auto"/>
              <w:jc w:val="center"/>
              <w:rPr>
                <w:rFonts w:ascii="Times New Roman" w:hAnsi="Times New Roman" w:cs="Times New Roman"/>
              </w:rPr>
            </w:pPr>
          </w:p>
        </w:tc>
        <w:tc>
          <w:tcPr>
            <w:tcW w:w="227" w:type="dxa"/>
            <w:tcBorders>
              <w:top w:val="nil"/>
              <w:left w:val="nil"/>
              <w:right w:val="nil"/>
            </w:tcBorders>
            <w:vAlign w:val="bottom"/>
          </w:tcPr>
          <w:p w14:paraId="1014CD58"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w:t>
            </w:r>
          </w:p>
        </w:tc>
      </w:tr>
    </w:tbl>
    <w:p w14:paraId="3A91CB54" w14:textId="77777777" w:rsidR="004A3875" w:rsidRPr="004A3875" w:rsidRDefault="004A3875" w:rsidP="004A3875">
      <w:pPr>
        <w:spacing w:after="0" w:line="240" w:lineRule="auto"/>
        <w:rPr>
          <w:rFonts w:ascii="Times New Roman" w:hAnsi="Times New Roman" w:cs="Times New Roman"/>
        </w:rPr>
      </w:pPr>
    </w:p>
    <w:tbl>
      <w:tblPr>
        <w:tblW w:w="10093" w:type="dxa"/>
        <w:tblLayout w:type="fixed"/>
        <w:tblCellMar>
          <w:left w:w="28" w:type="dxa"/>
          <w:right w:w="28" w:type="dxa"/>
        </w:tblCellMar>
        <w:tblLook w:val="0000" w:firstRow="0" w:lastRow="0" w:firstColumn="0" w:lastColumn="0" w:noHBand="0" w:noVBand="0"/>
      </w:tblPr>
      <w:tblGrid>
        <w:gridCol w:w="3345"/>
        <w:gridCol w:w="1418"/>
        <w:gridCol w:w="3232"/>
        <w:gridCol w:w="1871"/>
        <w:gridCol w:w="227"/>
      </w:tblGrid>
      <w:tr w:rsidR="004A3875" w:rsidRPr="004A3875" w14:paraId="11F97839" w14:textId="77777777" w:rsidTr="007B77E8">
        <w:tc>
          <w:tcPr>
            <w:tcW w:w="3345" w:type="dxa"/>
            <w:tcBorders>
              <w:top w:val="nil"/>
              <w:left w:val="nil"/>
              <w:bottom w:val="nil"/>
              <w:right w:val="nil"/>
            </w:tcBorders>
            <w:vAlign w:val="bottom"/>
          </w:tcPr>
          <w:p w14:paraId="06321DD3"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количество калориферов: штук</w:t>
            </w:r>
          </w:p>
        </w:tc>
        <w:tc>
          <w:tcPr>
            <w:tcW w:w="1418" w:type="dxa"/>
            <w:tcBorders>
              <w:top w:val="nil"/>
              <w:left w:val="nil"/>
              <w:bottom w:val="single" w:sz="4" w:space="0" w:color="auto"/>
              <w:right w:val="nil"/>
            </w:tcBorders>
            <w:vAlign w:val="bottom"/>
          </w:tcPr>
          <w:p w14:paraId="4BAEE5FE" w14:textId="77777777" w:rsidR="004A3875" w:rsidRPr="004A3875" w:rsidRDefault="004A3875" w:rsidP="004A3875">
            <w:pPr>
              <w:spacing w:after="0" w:line="240" w:lineRule="auto"/>
              <w:jc w:val="center"/>
              <w:rPr>
                <w:rFonts w:ascii="Times New Roman" w:hAnsi="Times New Roman" w:cs="Times New Roman"/>
              </w:rPr>
            </w:pPr>
          </w:p>
        </w:tc>
        <w:tc>
          <w:tcPr>
            <w:tcW w:w="3232" w:type="dxa"/>
            <w:tcBorders>
              <w:top w:val="nil"/>
              <w:left w:val="nil"/>
              <w:bottom w:val="nil"/>
              <w:right w:val="nil"/>
            </w:tcBorders>
            <w:vAlign w:val="bottom"/>
          </w:tcPr>
          <w:p w14:paraId="0FBA1FE9"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 поверхность нагрева (общая)</w:t>
            </w:r>
          </w:p>
        </w:tc>
        <w:tc>
          <w:tcPr>
            <w:tcW w:w="1871" w:type="dxa"/>
            <w:tcBorders>
              <w:top w:val="nil"/>
              <w:left w:val="nil"/>
              <w:bottom w:val="single" w:sz="4" w:space="0" w:color="auto"/>
              <w:right w:val="nil"/>
            </w:tcBorders>
            <w:vAlign w:val="bottom"/>
          </w:tcPr>
          <w:p w14:paraId="7266F0ED" w14:textId="77777777" w:rsidR="004A3875" w:rsidRPr="004A3875" w:rsidRDefault="004A3875" w:rsidP="004A3875">
            <w:pPr>
              <w:spacing w:after="0" w:line="240" w:lineRule="auto"/>
              <w:jc w:val="center"/>
              <w:rPr>
                <w:rFonts w:ascii="Times New Roman" w:hAnsi="Times New Roman" w:cs="Times New Roman"/>
              </w:rPr>
            </w:pPr>
          </w:p>
        </w:tc>
        <w:tc>
          <w:tcPr>
            <w:tcW w:w="227" w:type="dxa"/>
            <w:tcBorders>
              <w:top w:val="nil"/>
              <w:left w:val="nil"/>
              <w:right w:val="nil"/>
            </w:tcBorders>
            <w:vAlign w:val="bottom"/>
          </w:tcPr>
          <w:p w14:paraId="7235B8A5"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w:t>
            </w:r>
          </w:p>
        </w:tc>
      </w:tr>
    </w:tbl>
    <w:p w14:paraId="2A85D3F0"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5. Контрольно-измерительные приборы и автоматика</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28" w:type="dxa"/>
          <w:bottom w:w="102" w:type="dxa"/>
          <w:right w:w="28" w:type="dxa"/>
        </w:tblCellMar>
        <w:tblLook w:val="0000" w:firstRow="0" w:lastRow="0" w:firstColumn="0" w:lastColumn="0" w:noHBand="0" w:noVBand="0"/>
      </w:tblPr>
      <w:tblGrid>
        <w:gridCol w:w="567"/>
        <w:gridCol w:w="2835"/>
        <w:gridCol w:w="1985"/>
        <w:gridCol w:w="1134"/>
        <w:gridCol w:w="1418"/>
        <w:gridCol w:w="2041"/>
      </w:tblGrid>
      <w:tr w:rsidR="004A3875" w:rsidRPr="004A3875" w14:paraId="7D4DD3EF" w14:textId="77777777" w:rsidTr="007B77E8">
        <w:tc>
          <w:tcPr>
            <w:tcW w:w="567" w:type="dxa"/>
            <w:tcMar>
              <w:top w:w="0" w:type="dxa"/>
              <w:left w:w="28" w:type="dxa"/>
              <w:bottom w:w="0" w:type="dxa"/>
              <w:right w:w="28" w:type="dxa"/>
            </w:tcMar>
            <w:vAlign w:val="center"/>
          </w:tcPr>
          <w:p w14:paraId="6B205EA0" w14:textId="77777777" w:rsidR="004A3875" w:rsidRPr="004A3875" w:rsidRDefault="004A3875" w:rsidP="004A3875">
            <w:pPr>
              <w:spacing w:after="0" w:line="240" w:lineRule="auto"/>
              <w:jc w:val="center"/>
              <w:rPr>
                <w:rFonts w:ascii="Times New Roman" w:hAnsi="Times New Roman" w:cs="Times New Roman"/>
              </w:rPr>
            </w:pPr>
            <w:r w:rsidRPr="004A3875">
              <w:rPr>
                <w:rFonts w:ascii="Times New Roman" w:hAnsi="Times New Roman" w:cs="Times New Roman"/>
              </w:rPr>
              <w:t>№</w:t>
            </w:r>
          </w:p>
        </w:tc>
        <w:tc>
          <w:tcPr>
            <w:tcW w:w="2835" w:type="dxa"/>
            <w:tcMar>
              <w:top w:w="0" w:type="dxa"/>
              <w:left w:w="28" w:type="dxa"/>
              <w:bottom w:w="0" w:type="dxa"/>
              <w:right w:w="28" w:type="dxa"/>
            </w:tcMar>
            <w:vAlign w:val="center"/>
          </w:tcPr>
          <w:p w14:paraId="53DB020E" w14:textId="77777777" w:rsidR="004A3875" w:rsidRPr="004A3875" w:rsidRDefault="004A3875" w:rsidP="004A3875">
            <w:pPr>
              <w:spacing w:after="0" w:line="240" w:lineRule="auto"/>
              <w:jc w:val="center"/>
              <w:rPr>
                <w:rFonts w:ascii="Times New Roman" w:hAnsi="Times New Roman" w:cs="Times New Roman"/>
              </w:rPr>
            </w:pPr>
            <w:r w:rsidRPr="004A3875">
              <w:rPr>
                <w:rFonts w:ascii="Times New Roman" w:hAnsi="Times New Roman" w:cs="Times New Roman"/>
              </w:rPr>
              <w:t>Наименование</w:t>
            </w:r>
          </w:p>
        </w:tc>
        <w:tc>
          <w:tcPr>
            <w:tcW w:w="1985" w:type="dxa"/>
            <w:tcMar>
              <w:top w:w="0" w:type="dxa"/>
              <w:left w:w="28" w:type="dxa"/>
              <w:bottom w:w="0" w:type="dxa"/>
              <w:right w:w="28" w:type="dxa"/>
            </w:tcMar>
            <w:vAlign w:val="center"/>
          </w:tcPr>
          <w:p w14:paraId="13EABC83" w14:textId="77777777" w:rsidR="004A3875" w:rsidRPr="004A3875" w:rsidRDefault="004A3875" w:rsidP="004A3875">
            <w:pPr>
              <w:spacing w:after="0" w:line="240" w:lineRule="auto"/>
              <w:jc w:val="center"/>
              <w:rPr>
                <w:rFonts w:ascii="Times New Roman" w:hAnsi="Times New Roman" w:cs="Times New Roman"/>
              </w:rPr>
            </w:pPr>
            <w:r w:rsidRPr="004A3875">
              <w:rPr>
                <w:rFonts w:ascii="Times New Roman" w:hAnsi="Times New Roman" w:cs="Times New Roman"/>
              </w:rPr>
              <w:t>Место установки</w:t>
            </w:r>
          </w:p>
        </w:tc>
        <w:tc>
          <w:tcPr>
            <w:tcW w:w="1134" w:type="dxa"/>
            <w:tcMar>
              <w:top w:w="0" w:type="dxa"/>
              <w:left w:w="28" w:type="dxa"/>
              <w:bottom w:w="0" w:type="dxa"/>
              <w:right w:w="28" w:type="dxa"/>
            </w:tcMar>
            <w:vAlign w:val="center"/>
          </w:tcPr>
          <w:p w14:paraId="2F4EB6DF" w14:textId="77777777" w:rsidR="004A3875" w:rsidRPr="004A3875" w:rsidRDefault="004A3875" w:rsidP="004A3875">
            <w:pPr>
              <w:spacing w:after="0" w:line="240" w:lineRule="auto"/>
              <w:jc w:val="center"/>
              <w:rPr>
                <w:rFonts w:ascii="Times New Roman" w:hAnsi="Times New Roman" w:cs="Times New Roman"/>
              </w:rPr>
            </w:pPr>
            <w:r w:rsidRPr="004A3875">
              <w:rPr>
                <w:rFonts w:ascii="Times New Roman" w:hAnsi="Times New Roman" w:cs="Times New Roman"/>
              </w:rPr>
              <w:t>Тип</w:t>
            </w:r>
          </w:p>
        </w:tc>
        <w:tc>
          <w:tcPr>
            <w:tcW w:w="1418" w:type="dxa"/>
            <w:tcMar>
              <w:top w:w="0" w:type="dxa"/>
              <w:left w:w="28" w:type="dxa"/>
              <w:bottom w:w="0" w:type="dxa"/>
              <w:right w:w="28" w:type="dxa"/>
            </w:tcMar>
            <w:vAlign w:val="center"/>
          </w:tcPr>
          <w:p w14:paraId="79CA5536" w14:textId="77777777" w:rsidR="004A3875" w:rsidRPr="004A3875" w:rsidRDefault="004A3875" w:rsidP="004A3875">
            <w:pPr>
              <w:spacing w:after="0" w:line="240" w:lineRule="auto"/>
              <w:jc w:val="center"/>
              <w:rPr>
                <w:rFonts w:ascii="Times New Roman" w:hAnsi="Times New Roman" w:cs="Times New Roman"/>
              </w:rPr>
            </w:pPr>
            <w:r w:rsidRPr="004A3875">
              <w:rPr>
                <w:rFonts w:ascii="Times New Roman" w:hAnsi="Times New Roman" w:cs="Times New Roman"/>
              </w:rPr>
              <w:t>Диаметр</w:t>
            </w:r>
          </w:p>
        </w:tc>
        <w:tc>
          <w:tcPr>
            <w:tcW w:w="2041" w:type="dxa"/>
            <w:tcMar>
              <w:top w:w="0" w:type="dxa"/>
              <w:left w:w="28" w:type="dxa"/>
              <w:bottom w:w="0" w:type="dxa"/>
              <w:right w:w="28" w:type="dxa"/>
            </w:tcMar>
            <w:vAlign w:val="center"/>
          </w:tcPr>
          <w:p w14:paraId="6233EE67" w14:textId="77777777" w:rsidR="004A3875" w:rsidRPr="004A3875" w:rsidRDefault="004A3875" w:rsidP="004A3875">
            <w:pPr>
              <w:spacing w:after="0" w:line="240" w:lineRule="auto"/>
              <w:jc w:val="center"/>
              <w:rPr>
                <w:rFonts w:ascii="Times New Roman" w:hAnsi="Times New Roman" w:cs="Times New Roman"/>
              </w:rPr>
            </w:pPr>
            <w:r w:rsidRPr="004A3875">
              <w:rPr>
                <w:rFonts w:ascii="Times New Roman" w:hAnsi="Times New Roman" w:cs="Times New Roman"/>
              </w:rPr>
              <w:t>Количество</w:t>
            </w:r>
          </w:p>
        </w:tc>
      </w:tr>
      <w:tr w:rsidR="004A3875" w:rsidRPr="004A3875" w14:paraId="56A7908E" w14:textId="77777777" w:rsidTr="007B77E8">
        <w:tc>
          <w:tcPr>
            <w:tcW w:w="567" w:type="dxa"/>
            <w:tcMar>
              <w:top w:w="0" w:type="dxa"/>
              <w:left w:w="28" w:type="dxa"/>
              <w:bottom w:w="0" w:type="dxa"/>
              <w:right w:w="28" w:type="dxa"/>
            </w:tcMar>
          </w:tcPr>
          <w:p w14:paraId="2DC874F5" w14:textId="77777777" w:rsidR="004A3875" w:rsidRPr="004A3875" w:rsidRDefault="004A3875" w:rsidP="004A3875">
            <w:pPr>
              <w:spacing w:after="0" w:line="240" w:lineRule="auto"/>
              <w:jc w:val="center"/>
              <w:rPr>
                <w:rFonts w:ascii="Times New Roman" w:hAnsi="Times New Roman" w:cs="Times New Roman"/>
              </w:rPr>
            </w:pPr>
          </w:p>
        </w:tc>
        <w:tc>
          <w:tcPr>
            <w:tcW w:w="2835" w:type="dxa"/>
            <w:tcMar>
              <w:top w:w="0" w:type="dxa"/>
              <w:left w:w="28" w:type="dxa"/>
              <w:bottom w:w="0" w:type="dxa"/>
              <w:right w:w="28" w:type="dxa"/>
            </w:tcMar>
          </w:tcPr>
          <w:p w14:paraId="7E3B9BAA" w14:textId="77777777" w:rsidR="004A3875" w:rsidRPr="004A3875" w:rsidRDefault="004A3875" w:rsidP="004A3875">
            <w:pPr>
              <w:spacing w:after="0" w:line="240" w:lineRule="auto"/>
              <w:rPr>
                <w:rFonts w:ascii="Times New Roman" w:hAnsi="Times New Roman" w:cs="Times New Roman"/>
              </w:rPr>
            </w:pPr>
          </w:p>
        </w:tc>
        <w:tc>
          <w:tcPr>
            <w:tcW w:w="1985" w:type="dxa"/>
            <w:tcMar>
              <w:top w:w="0" w:type="dxa"/>
              <w:left w:w="28" w:type="dxa"/>
              <w:bottom w:w="0" w:type="dxa"/>
              <w:right w:w="28" w:type="dxa"/>
            </w:tcMar>
          </w:tcPr>
          <w:p w14:paraId="4FCFBF98" w14:textId="77777777" w:rsidR="004A3875" w:rsidRPr="004A3875" w:rsidRDefault="004A3875" w:rsidP="004A3875">
            <w:pPr>
              <w:spacing w:after="0" w:line="240" w:lineRule="auto"/>
              <w:jc w:val="center"/>
              <w:rPr>
                <w:rFonts w:ascii="Times New Roman" w:hAnsi="Times New Roman" w:cs="Times New Roman"/>
              </w:rPr>
            </w:pPr>
          </w:p>
        </w:tc>
        <w:tc>
          <w:tcPr>
            <w:tcW w:w="1134" w:type="dxa"/>
            <w:tcMar>
              <w:top w:w="0" w:type="dxa"/>
              <w:left w:w="28" w:type="dxa"/>
              <w:bottom w:w="0" w:type="dxa"/>
              <w:right w:w="28" w:type="dxa"/>
            </w:tcMar>
          </w:tcPr>
          <w:p w14:paraId="6FF6075A" w14:textId="77777777" w:rsidR="004A3875" w:rsidRPr="004A3875" w:rsidRDefault="004A3875" w:rsidP="004A3875">
            <w:pPr>
              <w:spacing w:after="0" w:line="240" w:lineRule="auto"/>
              <w:jc w:val="center"/>
              <w:rPr>
                <w:rFonts w:ascii="Times New Roman" w:hAnsi="Times New Roman" w:cs="Times New Roman"/>
              </w:rPr>
            </w:pPr>
          </w:p>
        </w:tc>
        <w:tc>
          <w:tcPr>
            <w:tcW w:w="1418" w:type="dxa"/>
            <w:tcMar>
              <w:top w:w="0" w:type="dxa"/>
              <w:left w:w="28" w:type="dxa"/>
              <w:bottom w:w="0" w:type="dxa"/>
              <w:right w:w="28" w:type="dxa"/>
            </w:tcMar>
          </w:tcPr>
          <w:p w14:paraId="4C84FF6E" w14:textId="77777777" w:rsidR="004A3875" w:rsidRPr="004A3875" w:rsidRDefault="004A3875" w:rsidP="004A3875">
            <w:pPr>
              <w:spacing w:after="0" w:line="240" w:lineRule="auto"/>
              <w:jc w:val="center"/>
              <w:rPr>
                <w:rFonts w:ascii="Times New Roman" w:hAnsi="Times New Roman" w:cs="Times New Roman"/>
              </w:rPr>
            </w:pPr>
          </w:p>
        </w:tc>
        <w:tc>
          <w:tcPr>
            <w:tcW w:w="2041" w:type="dxa"/>
            <w:tcMar>
              <w:top w:w="0" w:type="dxa"/>
              <w:left w:w="28" w:type="dxa"/>
              <w:bottom w:w="0" w:type="dxa"/>
              <w:right w:w="28" w:type="dxa"/>
            </w:tcMar>
          </w:tcPr>
          <w:p w14:paraId="254802FE" w14:textId="77777777" w:rsidR="004A3875" w:rsidRPr="004A3875" w:rsidRDefault="004A3875" w:rsidP="004A3875">
            <w:pPr>
              <w:spacing w:after="0" w:line="240" w:lineRule="auto"/>
              <w:jc w:val="center"/>
              <w:rPr>
                <w:rFonts w:ascii="Times New Roman" w:hAnsi="Times New Roman" w:cs="Times New Roman"/>
              </w:rPr>
            </w:pPr>
          </w:p>
        </w:tc>
      </w:tr>
    </w:tbl>
    <w:p w14:paraId="75617FF5" w14:textId="77777777" w:rsidR="004A3875" w:rsidRPr="004A3875" w:rsidRDefault="004A3875" w:rsidP="004A3875">
      <w:pPr>
        <w:tabs>
          <w:tab w:val="right" w:pos="9923"/>
        </w:tabs>
        <w:spacing w:after="0" w:line="240" w:lineRule="auto"/>
        <w:rPr>
          <w:rFonts w:ascii="Times New Roman" w:hAnsi="Times New Roman" w:cs="Times New Roman"/>
        </w:rPr>
      </w:pPr>
      <w:r w:rsidRPr="004A3875">
        <w:rPr>
          <w:rFonts w:ascii="Times New Roman" w:hAnsi="Times New Roman" w:cs="Times New Roman"/>
        </w:rPr>
        <w:t xml:space="preserve">Место установки </w:t>
      </w:r>
      <w:proofErr w:type="gramStart"/>
      <w:r w:rsidRPr="004A3875">
        <w:rPr>
          <w:rFonts w:ascii="Times New Roman" w:hAnsi="Times New Roman" w:cs="Times New Roman"/>
        </w:rPr>
        <w:t xml:space="preserve">пломб  </w:t>
      </w:r>
      <w:r w:rsidRPr="004A3875">
        <w:rPr>
          <w:rFonts w:ascii="Times New Roman" w:hAnsi="Times New Roman" w:cs="Times New Roman"/>
        </w:rPr>
        <w:tab/>
      </w:r>
      <w:proofErr w:type="gramEnd"/>
      <w:r w:rsidRPr="004A3875">
        <w:rPr>
          <w:rFonts w:ascii="Times New Roman" w:hAnsi="Times New Roman" w:cs="Times New Roman"/>
        </w:rPr>
        <w:t>.</w:t>
      </w:r>
    </w:p>
    <w:p w14:paraId="3876DB2E" w14:textId="77777777" w:rsidR="004A3875" w:rsidRPr="004A3875" w:rsidRDefault="004A3875" w:rsidP="004A3875">
      <w:pPr>
        <w:pBdr>
          <w:top w:val="single" w:sz="4" w:space="1" w:color="auto"/>
        </w:pBdr>
        <w:spacing w:after="0" w:line="240" w:lineRule="auto"/>
        <w:ind w:left="2552" w:right="113"/>
        <w:rPr>
          <w:rFonts w:ascii="Times New Roman" w:hAnsi="Times New Roman" w:cs="Times New Roman"/>
        </w:rPr>
      </w:pPr>
    </w:p>
    <w:p w14:paraId="42C3533F"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6. Проектные данные присоединяемых установок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28" w:type="dxa"/>
          <w:bottom w:w="102" w:type="dxa"/>
          <w:right w:w="28" w:type="dxa"/>
        </w:tblCellMar>
        <w:tblLook w:val="0000" w:firstRow="0" w:lastRow="0" w:firstColumn="0" w:lastColumn="0" w:noHBand="0" w:noVBand="0"/>
      </w:tblPr>
      <w:tblGrid>
        <w:gridCol w:w="1077"/>
        <w:gridCol w:w="1418"/>
        <w:gridCol w:w="1494"/>
        <w:gridCol w:w="1494"/>
        <w:gridCol w:w="1495"/>
        <w:gridCol w:w="1494"/>
        <w:gridCol w:w="1495"/>
      </w:tblGrid>
      <w:tr w:rsidR="004A3875" w:rsidRPr="004A3875" w14:paraId="5DDA49DA" w14:textId="77777777" w:rsidTr="007B77E8">
        <w:tc>
          <w:tcPr>
            <w:tcW w:w="1077" w:type="dxa"/>
            <w:vMerge w:val="restart"/>
            <w:tcMar>
              <w:top w:w="0" w:type="dxa"/>
              <w:left w:w="28" w:type="dxa"/>
              <w:bottom w:w="0" w:type="dxa"/>
              <w:right w:w="28" w:type="dxa"/>
            </w:tcMar>
            <w:vAlign w:val="center"/>
          </w:tcPr>
          <w:p w14:paraId="5A5D6210" w14:textId="77777777" w:rsidR="004A3875" w:rsidRPr="004A3875" w:rsidRDefault="004A3875" w:rsidP="004A3875">
            <w:pPr>
              <w:spacing w:after="0" w:line="240" w:lineRule="auto"/>
              <w:jc w:val="center"/>
              <w:rPr>
                <w:rFonts w:ascii="Times New Roman" w:hAnsi="Times New Roman" w:cs="Times New Roman"/>
              </w:rPr>
            </w:pPr>
            <w:r w:rsidRPr="004A3875">
              <w:rPr>
                <w:rFonts w:ascii="Times New Roman" w:hAnsi="Times New Roman" w:cs="Times New Roman"/>
              </w:rPr>
              <w:t>Номер здания</w:t>
            </w:r>
          </w:p>
        </w:tc>
        <w:tc>
          <w:tcPr>
            <w:tcW w:w="1418" w:type="dxa"/>
            <w:vMerge w:val="restart"/>
            <w:tcMar>
              <w:top w:w="0" w:type="dxa"/>
              <w:left w:w="28" w:type="dxa"/>
              <w:bottom w:w="0" w:type="dxa"/>
              <w:right w:w="28" w:type="dxa"/>
            </w:tcMar>
            <w:vAlign w:val="center"/>
          </w:tcPr>
          <w:p w14:paraId="4B87F945" w14:textId="77777777" w:rsidR="004A3875" w:rsidRPr="004A3875" w:rsidRDefault="004A3875" w:rsidP="004A3875">
            <w:pPr>
              <w:spacing w:after="0" w:line="240" w:lineRule="auto"/>
              <w:jc w:val="center"/>
              <w:rPr>
                <w:rFonts w:ascii="Times New Roman" w:hAnsi="Times New Roman" w:cs="Times New Roman"/>
              </w:rPr>
            </w:pPr>
            <w:r w:rsidRPr="004A3875">
              <w:rPr>
                <w:rFonts w:ascii="Times New Roman" w:hAnsi="Times New Roman" w:cs="Times New Roman"/>
              </w:rPr>
              <w:t xml:space="preserve">Кубатура здания, </w:t>
            </w:r>
            <w:r w:rsidRPr="004A3875">
              <w:rPr>
                <w:rFonts w:ascii="Times New Roman" w:hAnsi="Times New Roman" w:cs="Times New Roman"/>
              </w:rPr>
              <w:br/>
              <w:t>куб. м</w:t>
            </w:r>
          </w:p>
        </w:tc>
        <w:tc>
          <w:tcPr>
            <w:tcW w:w="7472" w:type="dxa"/>
            <w:gridSpan w:val="5"/>
            <w:tcMar>
              <w:top w:w="0" w:type="dxa"/>
              <w:left w:w="28" w:type="dxa"/>
              <w:bottom w:w="0" w:type="dxa"/>
              <w:right w:w="28" w:type="dxa"/>
            </w:tcMar>
            <w:vAlign w:val="center"/>
          </w:tcPr>
          <w:p w14:paraId="3A72B6C4" w14:textId="77777777" w:rsidR="004A3875" w:rsidRPr="004A3875" w:rsidRDefault="004A3875" w:rsidP="004A3875">
            <w:pPr>
              <w:spacing w:after="0" w:line="240" w:lineRule="auto"/>
              <w:jc w:val="center"/>
              <w:rPr>
                <w:rFonts w:ascii="Times New Roman" w:hAnsi="Times New Roman" w:cs="Times New Roman"/>
              </w:rPr>
            </w:pPr>
            <w:r w:rsidRPr="004A3875">
              <w:rPr>
                <w:rFonts w:ascii="Times New Roman" w:hAnsi="Times New Roman" w:cs="Times New Roman"/>
              </w:rPr>
              <w:t>Расчетные тепловые нагрузки, Гкал/час</w:t>
            </w:r>
          </w:p>
        </w:tc>
      </w:tr>
      <w:tr w:rsidR="004A3875" w:rsidRPr="004A3875" w14:paraId="624EA1B4" w14:textId="77777777" w:rsidTr="007B77E8">
        <w:tc>
          <w:tcPr>
            <w:tcW w:w="1077" w:type="dxa"/>
            <w:vMerge/>
            <w:tcMar>
              <w:top w:w="0" w:type="dxa"/>
              <w:left w:w="28" w:type="dxa"/>
              <w:bottom w:w="0" w:type="dxa"/>
              <w:right w:w="28" w:type="dxa"/>
            </w:tcMar>
            <w:vAlign w:val="center"/>
          </w:tcPr>
          <w:p w14:paraId="1A50296F" w14:textId="77777777" w:rsidR="004A3875" w:rsidRPr="004A3875" w:rsidRDefault="004A3875" w:rsidP="004A3875">
            <w:pPr>
              <w:spacing w:after="0" w:line="240" w:lineRule="auto"/>
              <w:jc w:val="center"/>
              <w:rPr>
                <w:rFonts w:ascii="Times New Roman" w:hAnsi="Times New Roman" w:cs="Times New Roman"/>
              </w:rPr>
            </w:pPr>
          </w:p>
        </w:tc>
        <w:tc>
          <w:tcPr>
            <w:tcW w:w="1418" w:type="dxa"/>
            <w:vMerge/>
            <w:tcMar>
              <w:top w:w="0" w:type="dxa"/>
              <w:left w:w="28" w:type="dxa"/>
              <w:bottom w:w="0" w:type="dxa"/>
              <w:right w:w="28" w:type="dxa"/>
            </w:tcMar>
            <w:vAlign w:val="center"/>
          </w:tcPr>
          <w:p w14:paraId="105236C2" w14:textId="77777777" w:rsidR="004A3875" w:rsidRPr="004A3875" w:rsidRDefault="004A3875" w:rsidP="004A3875">
            <w:pPr>
              <w:spacing w:after="0" w:line="240" w:lineRule="auto"/>
              <w:jc w:val="center"/>
              <w:rPr>
                <w:rFonts w:ascii="Times New Roman" w:hAnsi="Times New Roman" w:cs="Times New Roman"/>
              </w:rPr>
            </w:pPr>
          </w:p>
        </w:tc>
        <w:tc>
          <w:tcPr>
            <w:tcW w:w="1494" w:type="dxa"/>
            <w:tcMar>
              <w:top w:w="0" w:type="dxa"/>
              <w:left w:w="28" w:type="dxa"/>
              <w:bottom w:w="0" w:type="dxa"/>
              <w:right w:w="28" w:type="dxa"/>
            </w:tcMar>
            <w:vAlign w:val="center"/>
          </w:tcPr>
          <w:p w14:paraId="3D0B6321" w14:textId="77777777" w:rsidR="004A3875" w:rsidRPr="004A3875" w:rsidRDefault="004A3875" w:rsidP="004A3875">
            <w:pPr>
              <w:spacing w:after="0" w:line="240" w:lineRule="auto"/>
              <w:jc w:val="center"/>
              <w:rPr>
                <w:rFonts w:ascii="Times New Roman" w:hAnsi="Times New Roman" w:cs="Times New Roman"/>
              </w:rPr>
            </w:pPr>
            <w:r w:rsidRPr="004A3875">
              <w:rPr>
                <w:rFonts w:ascii="Times New Roman" w:hAnsi="Times New Roman" w:cs="Times New Roman"/>
              </w:rPr>
              <w:t>отопле</w:t>
            </w:r>
            <w:r w:rsidRPr="004A3875">
              <w:rPr>
                <w:rFonts w:ascii="Times New Roman" w:hAnsi="Times New Roman" w:cs="Times New Roman"/>
              </w:rPr>
              <w:softHyphen/>
              <w:t>ние</w:t>
            </w:r>
          </w:p>
        </w:tc>
        <w:tc>
          <w:tcPr>
            <w:tcW w:w="1494" w:type="dxa"/>
            <w:tcMar>
              <w:top w:w="0" w:type="dxa"/>
              <w:left w:w="28" w:type="dxa"/>
              <w:bottom w:w="0" w:type="dxa"/>
              <w:right w:w="28" w:type="dxa"/>
            </w:tcMar>
            <w:vAlign w:val="center"/>
          </w:tcPr>
          <w:p w14:paraId="78E6BABB" w14:textId="77777777" w:rsidR="004A3875" w:rsidRPr="004A3875" w:rsidRDefault="004A3875" w:rsidP="004A3875">
            <w:pPr>
              <w:spacing w:after="0" w:line="240" w:lineRule="auto"/>
              <w:jc w:val="center"/>
              <w:rPr>
                <w:rFonts w:ascii="Times New Roman" w:hAnsi="Times New Roman" w:cs="Times New Roman"/>
              </w:rPr>
            </w:pPr>
            <w:r w:rsidRPr="004A3875">
              <w:rPr>
                <w:rFonts w:ascii="Times New Roman" w:hAnsi="Times New Roman" w:cs="Times New Roman"/>
              </w:rPr>
              <w:t>вентиля</w:t>
            </w:r>
            <w:r w:rsidRPr="004A3875">
              <w:rPr>
                <w:rFonts w:ascii="Times New Roman" w:hAnsi="Times New Roman" w:cs="Times New Roman"/>
              </w:rPr>
              <w:softHyphen/>
              <w:t>ция</w:t>
            </w:r>
          </w:p>
        </w:tc>
        <w:tc>
          <w:tcPr>
            <w:tcW w:w="1495" w:type="dxa"/>
            <w:tcMar>
              <w:top w:w="0" w:type="dxa"/>
              <w:left w:w="28" w:type="dxa"/>
              <w:bottom w:w="0" w:type="dxa"/>
              <w:right w:w="28" w:type="dxa"/>
            </w:tcMar>
            <w:vAlign w:val="center"/>
          </w:tcPr>
          <w:p w14:paraId="46969EA8" w14:textId="77777777" w:rsidR="004A3875" w:rsidRPr="004A3875" w:rsidRDefault="004A3875" w:rsidP="004A3875">
            <w:pPr>
              <w:spacing w:after="0" w:line="240" w:lineRule="auto"/>
              <w:jc w:val="center"/>
              <w:rPr>
                <w:rFonts w:ascii="Times New Roman" w:hAnsi="Times New Roman" w:cs="Times New Roman"/>
              </w:rPr>
            </w:pPr>
            <w:r w:rsidRPr="004A3875">
              <w:rPr>
                <w:rFonts w:ascii="Times New Roman" w:hAnsi="Times New Roman" w:cs="Times New Roman"/>
              </w:rPr>
              <w:t xml:space="preserve">горячее </w:t>
            </w:r>
            <w:r w:rsidRPr="004A3875">
              <w:rPr>
                <w:rFonts w:ascii="Times New Roman" w:hAnsi="Times New Roman" w:cs="Times New Roman"/>
              </w:rPr>
              <w:br/>
              <w:t>водоснаб</w:t>
            </w:r>
            <w:r w:rsidRPr="004A3875">
              <w:rPr>
                <w:rFonts w:ascii="Times New Roman" w:hAnsi="Times New Roman" w:cs="Times New Roman"/>
              </w:rPr>
              <w:softHyphen/>
              <w:t>жение</w:t>
            </w:r>
          </w:p>
        </w:tc>
        <w:tc>
          <w:tcPr>
            <w:tcW w:w="1494" w:type="dxa"/>
            <w:tcMar>
              <w:top w:w="0" w:type="dxa"/>
              <w:left w:w="28" w:type="dxa"/>
              <w:bottom w:w="0" w:type="dxa"/>
              <w:right w:w="28" w:type="dxa"/>
            </w:tcMar>
            <w:vAlign w:val="center"/>
          </w:tcPr>
          <w:p w14:paraId="1B515D4A" w14:textId="77777777" w:rsidR="004A3875" w:rsidRPr="004A3875" w:rsidRDefault="004A3875" w:rsidP="004A3875">
            <w:pPr>
              <w:spacing w:after="0" w:line="240" w:lineRule="auto"/>
              <w:jc w:val="center"/>
              <w:rPr>
                <w:rFonts w:ascii="Times New Roman" w:hAnsi="Times New Roman" w:cs="Times New Roman"/>
              </w:rPr>
            </w:pPr>
            <w:r w:rsidRPr="004A3875">
              <w:rPr>
                <w:rFonts w:ascii="Times New Roman" w:hAnsi="Times New Roman" w:cs="Times New Roman"/>
              </w:rPr>
              <w:t>технологи</w:t>
            </w:r>
            <w:r w:rsidRPr="004A3875">
              <w:rPr>
                <w:rFonts w:ascii="Times New Roman" w:hAnsi="Times New Roman" w:cs="Times New Roman"/>
              </w:rPr>
              <w:softHyphen/>
              <w:t>ческие нужды</w:t>
            </w:r>
          </w:p>
        </w:tc>
        <w:tc>
          <w:tcPr>
            <w:tcW w:w="1495" w:type="dxa"/>
            <w:tcMar>
              <w:top w:w="0" w:type="dxa"/>
              <w:left w:w="28" w:type="dxa"/>
              <w:bottom w:w="0" w:type="dxa"/>
              <w:right w:w="28" w:type="dxa"/>
            </w:tcMar>
            <w:vAlign w:val="center"/>
          </w:tcPr>
          <w:p w14:paraId="1B749396" w14:textId="77777777" w:rsidR="004A3875" w:rsidRPr="004A3875" w:rsidRDefault="004A3875" w:rsidP="004A3875">
            <w:pPr>
              <w:spacing w:after="0" w:line="240" w:lineRule="auto"/>
              <w:jc w:val="center"/>
              <w:rPr>
                <w:rFonts w:ascii="Times New Roman" w:hAnsi="Times New Roman" w:cs="Times New Roman"/>
              </w:rPr>
            </w:pPr>
            <w:r w:rsidRPr="004A3875">
              <w:rPr>
                <w:rFonts w:ascii="Times New Roman" w:hAnsi="Times New Roman" w:cs="Times New Roman"/>
              </w:rPr>
              <w:t>всего</w:t>
            </w:r>
          </w:p>
        </w:tc>
      </w:tr>
      <w:tr w:rsidR="004A3875" w:rsidRPr="004A3875" w14:paraId="577690EE" w14:textId="77777777" w:rsidTr="007B77E8">
        <w:tc>
          <w:tcPr>
            <w:tcW w:w="1077" w:type="dxa"/>
            <w:tcMar>
              <w:top w:w="0" w:type="dxa"/>
              <w:left w:w="28" w:type="dxa"/>
              <w:bottom w:w="0" w:type="dxa"/>
              <w:right w:w="28" w:type="dxa"/>
            </w:tcMar>
          </w:tcPr>
          <w:p w14:paraId="7D9E69C7" w14:textId="77777777" w:rsidR="004A3875" w:rsidRPr="004A3875" w:rsidRDefault="004A3875" w:rsidP="004A3875">
            <w:pPr>
              <w:spacing w:after="0" w:line="240" w:lineRule="auto"/>
              <w:jc w:val="center"/>
              <w:rPr>
                <w:rFonts w:ascii="Times New Roman" w:hAnsi="Times New Roman" w:cs="Times New Roman"/>
              </w:rPr>
            </w:pPr>
          </w:p>
        </w:tc>
        <w:tc>
          <w:tcPr>
            <w:tcW w:w="1418" w:type="dxa"/>
            <w:tcMar>
              <w:top w:w="0" w:type="dxa"/>
              <w:left w:w="28" w:type="dxa"/>
              <w:bottom w:w="0" w:type="dxa"/>
              <w:right w:w="28" w:type="dxa"/>
            </w:tcMar>
          </w:tcPr>
          <w:p w14:paraId="414CED01" w14:textId="77777777" w:rsidR="004A3875" w:rsidRPr="004A3875" w:rsidRDefault="004A3875" w:rsidP="004A3875">
            <w:pPr>
              <w:spacing w:after="0" w:line="240" w:lineRule="auto"/>
              <w:jc w:val="center"/>
              <w:rPr>
                <w:rFonts w:ascii="Times New Roman" w:hAnsi="Times New Roman" w:cs="Times New Roman"/>
              </w:rPr>
            </w:pPr>
          </w:p>
        </w:tc>
        <w:tc>
          <w:tcPr>
            <w:tcW w:w="1494" w:type="dxa"/>
            <w:tcMar>
              <w:top w:w="0" w:type="dxa"/>
              <w:left w:w="28" w:type="dxa"/>
              <w:bottom w:w="0" w:type="dxa"/>
              <w:right w:w="28" w:type="dxa"/>
            </w:tcMar>
          </w:tcPr>
          <w:p w14:paraId="3F2D26FD" w14:textId="77777777" w:rsidR="004A3875" w:rsidRPr="004A3875" w:rsidRDefault="004A3875" w:rsidP="004A3875">
            <w:pPr>
              <w:spacing w:after="0" w:line="240" w:lineRule="auto"/>
              <w:jc w:val="center"/>
              <w:rPr>
                <w:rFonts w:ascii="Times New Roman" w:hAnsi="Times New Roman" w:cs="Times New Roman"/>
              </w:rPr>
            </w:pPr>
          </w:p>
        </w:tc>
        <w:tc>
          <w:tcPr>
            <w:tcW w:w="1494" w:type="dxa"/>
            <w:tcMar>
              <w:top w:w="0" w:type="dxa"/>
              <w:left w:w="28" w:type="dxa"/>
              <w:bottom w:w="0" w:type="dxa"/>
              <w:right w:w="28" w:type="dxa"/>
            </w:tcMar>
          </w:tcPr>
          <w:p w14:paraId="423D99C4" w14:textId="77777777" w:rsidR="004A3875" w:rsidRPr="004A3875" w:rsidRDefault="004A3875" w:rsidP="004A3875">
            <w:pPr>
              <w:spacing w:after="0" w:line="240" w:lineRule="auto"/>
              <w:jc w:val="center"/>
              <w:rPr>
                <w:rFonts w:ascii="Times New Roman" w:hAnsi="Times New Roman" w:cs="Times New Roman"/>
              </w:rPr>
            </w:pPr>
          </w:p>
        </w:tc>
        <w:tc>
          <w:tcPr>
            <w:tcW w:w="1495" w:type="dxa"/>
            <w:tcMar>
              <w:top w:w="0" w:type="dxa"/>
              <w:left w:w="28" w:type="dxa"/>
              <w:bottom w:w="0" w:type="dxa"/>
              <w:right w:w="28" w:type="dxa"/>
            </w:tcMar>
          </w:tcPr>
          <w:p w14:paraId="5040D695" w14:textId="77777777" w:rsidR="004A3875" w:rsidRPr="004A3875" w:rsidRDefault="004A3875" w:rsidP="004A3875">
            <w:pPr>
              <w:spacing w:after="0" w:line="240" w:lineRule="auto"/>
              <w:jc w:val="center"/>
              <w:rPr>
                <w:rFonts w:ascii="Times New Roman" w:hAnsi="Times New Roman" w:cs="Times New Roman"/>
              </w:rPr>
            </w:pPr>
          </w:p>
        </w:tc>
        <w:tc>
          <w:tcPr>
            <w:tcW w:w="1494" w:type="dxa"/>
            <w:tcMar>
              <w:top w:w="0" w:type="dxa"/>
              <w:left w:w="28" w:type="dxa"/>
              <w:bottom w:w="0" w:type="dxa"/>
              <w:right w:w="28" w:type="dxa"/>
            </w:tcMar>
          </w:tcPr>
          <w:p w14:paraId="6274FEEC" w14:textId="77777777" w:rsidR="004A3875" w:rsidRPr="004A3875" w:rsidRDefault="004A3875" w:rsidP="004A3875">
            <w:pPr>
              <w:spacing w:after="0" w:line="240" w:lineRule="auto"/>
              <w:jc w:val="center"/>
              <w:rPr>
                <w:rFonts w:ascii="Times New Roman" w:hAnsi="Times New Roman" w:cs="Times New Roman"/>
              </w:rPr>
            </w:pPr>
          </w:p>
        </w:tc>
        <w:tc>
          <w:tcPr>
            <w:tcW w:w="1495" w:type="dxa"/>
            <w:tcMar>
              <w:top w:w="0" w:type="dxa"/>
              <w:left w:w="28" w:type="dxa"/>
              <w:bottom w:w="0" w:type="dxa"/>
              <w:right w:w="28" w:type="dxa"/>
            </w:tcMar>
          </w:tcPr>
          <w:p w14:paraId="3D649A0C" w14:textId="77777777" w:rsidR="004A3875" w:rsidRPr="004A3875" w:rsidRDefault="004A3875" w:rsidP="004A3875">
            <w:pPr>
              <w:spacing w:after="0" w:line="240" w:lineRule="auto"/>
              <w:jc w:val="center"/>
              <w:rPr>
                <w:rFonts w:ascii="Times New Roman" w:hAnsi="Times New Roman" w:cs="Times New Roman"/>
              </w:rPr>
            </w:pPr>
          </w:p>
        </w:tc>
      </w:tr>
    </w:tbl>
    <w:p w14:paraId="7AA2DABE" w14:textId="77777777" w:rsidR="004A3875" w:rsidRPr="004A3875" w:rsidRDefault="004A3875" w:rsidP="004A3875">
      <w:pPr>
        <w:spacing w:after="0" w:line="240" w:lineRule="auto"/>
        <w:rPr>
          <w:rFonts w:ascii="Times New Roman" w:hAnsi="Times New Roman" w:cs="Times New Roman"/>
        </w:rPr>
      </w:pPr>
      <w:r w:rsidRPr="004A3875">
        <w:rPr>
          <w:rFonts w:ascii="Times New Roman" w:hAnsi="Times New Roman" w:cs="Times New Roman"/>
        </w:rPr>
        <w:t>7. Наличие документации</w:t>
      </w:r>
    </w:p>
    <w:p w14:paraId="54AE9486" w14:textId="77777777" w:rsidR="004A3875" w:rsidRPr="004A3875" w:rsidRDefault="004A3875" w:rsidP="004A3875">
      <w:pPr>
        <w:spacing w:after="0" w:line="240" w:lineRule="auto"/>
        <w:rPr>
          <w:rFonts w:ascii="Times New Roman" w:hAnsi="Times New Roman" w:cs="Times New Roman"/>
        </w:rPr>
      </w:pPr>
    </w:p>
    <w:p w14:paraId="4884A8ED" w14:textId="77777777" w:rsidR="004A3875" w:rsidRPr="004A3875" w:rsidRDefault="004A3875" w:rsidP="004A3875">
      <w:pPr>
        <w:pBdr>
          <w:top w:val="single" w:sz="4" w:space="1" w:color="auto"/>
        </w:pBdr>
        <w:spacing w:after="0" w:line="240" w:lineRule="auto"/>
        <w:rPr>
          <w:rFonts w:ascii="Times New Roman" w:hAnsi="Times New Roman" w:cs="Times New Roman"/>
        </w:rPr>
      </w:pPr>
    </w:p>
    <w:p w14:paraId="24517A8B" w14:textId="77777777" w:rsidR="004A3875" w:rsidRPr="004A3875" w:rsidRDefault="004A3875" w:rsidP="004A3875">
      <w:pPr>
        <w:tabs>
          <w:tab w:val="right" w:pos="9923"/>
        </w:tabs>
        <w:spacing w:after="0" w:line="240" w:lineRule="auto"/>
        <w:rPr>
          <w:rFonts w:ascii="Times New Roman" w:hAnsi="Times New Roman" w:cs="Times New Roman"/>
        </w:rPr>
      </w:pPr>
      <w:r w:rsidRPr="004A3875">
        <w:rPr>
          <w:rFonts w:ascii="Times New Roman" w:hAnsi="Times New Roman" w:cs="Times New Roman"/>
        </w:rPr>
        <w:t xml:space="preserve">8. Прочие </w:t>
      </w:r>
      <w:proofErr w:type="gramStart"/>
      <w:r w:rsidRPr="004A3875">
        <w:rPr>
          <w:rFonts w:ascii="Times New Roman" w:hAnsi="Times New Roman" w:cs="Times New Roman"/>
        </w:rPr>
        <w:t xml:space="preserve">сведения  </w:t>
      </w:r>
      <w:r w:rsidRPr="004A3875">
        <w:rPr>
          <w:rFonts w:ascii="Times New Roman" w:hAnsi="Times New Roman" w:cs="Times New Roman"/>
        </w:rPr>
        <w:tab/>
      </w:r>
      <w:proofErr w:type="gramEnd"/>
      <w:r w:rsidRPr="004A3875">
        <w:rPr>
          <w:rFonts w:ascii="Times New Roman" w:hAnsi="Times New Roman" w:cs="Times New Roman"/>
        </w:rPr>
        <w:t>.</w:t>
      </w:r>
    </w:p>
    <w:p w14:paraId="25B3863F" w14:textId="77777777" w:rsidR="004A3875" w:rsidRPr="004A3875" w:rsidRDefault="004A3875" w:rsidP="004A3875">
      <w:pPr>
        <w:keepNext/>
        <w:spacing w:after="0" w:line="240" w:lineRule="auto"/>
        <w:jc w:val="both"/>
        <w:rPr>
          <w:rFonts w:ascii="Times New Roman" w:hAnsi="Times New Roman" w:cs="Times New Roman"/>
        </w:rPr>
      </w:pPr>
      <w:r w:rsidRPr="004A3875">
        <w:rPr>
          <w:rFonts w:ascii="Times New Roman" w:hAnsi="Times New Roman" w:cs="Times New Roman"/>
        </w:rPr>
        <w:t>9.</w:t>
      </w:r>
      <w:r w:rsidRPr="004A3875">
        <w:rPr>
          <w:rFonts w:ascii="Times New Roman" w:hAnsi="Times New Roman" w:cs="Times New Roman"/>
          <w:lang w:val="en-US"/>
        </w:rPr>
        <w:t> </w:t>
      </w:r>
      <w:r w:rsidRPr="004A3875">
        <w:rPr>
          <w:rFonts w:ascii="Times New Roman" w:hAnsi="Times New Roman" w:cs="Times New Roman"/>
        </w:rPr>
        <w:t>Настоящий акт составлен в 3 экземплярах (по одному экземпляру для каждой из сторон), имеющих одинаковую юридическую силу.</w:t>
      </w:r>
    </w:p>
    <w:p w14:paraId="7331E10C" w14:textId="77777777" w:rsidR="004A3875" w:rsidRPr="004A3875" w:rsidRDefault="004A3875" w:rsidP="004A3875">
      <w:pPr>
        <w:pStyle w:val="a4"/>
        <w:pageBreakBefore w:val="0"/>
        <w:spacing w:line="240" w:lineRule="auto"/>
        <w:ind w:right="424"/>
        <w:jc w:val="center"/>
        <w:outlineLvl w:val="0"/>
        <w:rPr>
          <w:b w:val="0"/>
          <w:sz w:val="22"/>
          <w:szCs w:val="22"/>
          <w:lang w:val="ru-RU"/>
        </w:rPr>
      </w:pPr>
    </w:p>
    <w:p w14:paraId="5B93721C" w14:textId="77777777" w:rsidR="004A3875" w:rsidRPr="004A3875" w:rsidRDefault="004A3875" w:rsidP="004A3875">
      <w:pPr>
        <w:pStyle w:val="a4"/>
        <w:pageBreakBefore w:val="0"/>
        <w:spacing w:line="240" w:lineRule="auto"/>
        <w:ind w:right="424"/>
        <w:jc w:val="center"/>
        <w:outlineLvl w:val="0"/>
        <w:rPr>
          <w:b w:val="0"/>
          <w:sz w:val="22"/>
          <w:szCs w:val="22"/>
          <w:lang w:val="ru-RU"/>
        </w:rPr>
      </w:pPr>
      <w:r w:rsidRPr="004A3875">
        <w:rPr>
          <w:b w:val="0"/>
          <w:sz w:val="22"/>
          <w:szCs w:val="22"/>
          <w:lang w:val="ru-RU"/>
        </w:rPr>
        <w:t>Подписи</w:t>
      </w:r>
    </w:p>
    <w:p w14:paraId="428D739D" w14:textId="77777777" w:rsidR="004A3875" w:rsidRPr="004A3875" w:rsidRDefault="004A3875" w:rsidP="004A3875">
      <w:pPr>
        <w:pStyle w:val="a4"/>
        <w:pageBreakBefore w:val="0"/>
        <w:spacing w:line="240" w:lineRule="auto"/>
        <w:ind w:right="424"/>
        <w:outlineLvl w:val="0"/>
        <w:rPr>
          <w:b w:val="0"/>
          <w:sz w:val="22"/>
          <w:szCs w:val="22"/>
          <w:lang w:val="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853"/>
      </w:tblGrid>
      <w:tr w:rsidR="004A3875" w:rsidRPr="004A3875" w14:paraId="400A6B05" w14:textId="77777777" w:rsidTr="007B77E8">
        <w:trPr>
          <w:trHeight w:val="1188"/>
        </w:trPr>
        <w:tc>
          <w:tcPr>
            <w:tcW w:w="5069" w:type="dxa"/>
          </w:tcPr>
          <w:p w14:paraId="479926E6" w14:textId="77777777" w:rsidR="004A3875" w:rsidRPr="004A3875" w:rsidRDefault="004A3875" w:rsidP="004A3875">
            <w:pPr>
              <w:pStyle w:val="a4"/>
              <w:pageBreakBefore w:val="0"/>
              <w:spacing w:line="240" w:lineRule="auto"/>
              <w:ind w:right="424"/>
              <w:outlineLvl w:val="0"/>
              <w:rPr>
                <w:b w:val="0"/>
                <w:sz w:val="22"/>
                <w:szCs w:val="22"/>
                <w:lang w:val="ru-RU"/>
              </w:rPr>
            </w:pPr>
            <w:r w:rsidRPr="004A3875">
              <w:rPr>
                <w:b w:val="0"/>
                <w:sz w:val="22"/>
                <w:szCs w:val="22"/>
                <w:lang w:val="ru-RU"/>
              </w:rPr>
              <w:t>Исполнитель</w:t>
            </w:r>
          </w:p>
          <w:p w14:paraId="59762FBA" w14:textId="77777777" w:rsidR="004A3875" w:rsidRPr="004A3875" w:rsidRDefault="004A3875" w:rsidP="004A3875">
            <w:pPr>
              <w:pStyle w:val="a4"/>
              <w:pageBreakBefore w:val="0"/>
              <w:tabs>
                <w:tab w:val="left" w:pos="5730"/>
              </w:tabs>
              <w:spacing w:line="240" w:lineRule="auto"/>
              <w:ind w:right="424"/>
              <w:outlineLvl w:val="0"/>
              <w:rPr>
                <w:b w:val="0"/>
                <w:sz w:val="22"/>
                <w:szCs w:val="22"/>
                <w:lang w:val="ru-RU"/>
              </w:rPr>
            </w:pPr>
            <w:r w:rsidRPr="004A3875">
              <w:rPr>
                <w:b w:val="0"/>
                <w:sz w:val="22"/>
                <w:szCs w:val="22"/>
                <w:lang w:val="ru-RU"/>
              </w:rPr>
              <w:t xml:space="preserve">АО «Ярославские ЭнергоСистемы» </w:t>
            </w:r>
          </w:p>
          <w:p w14:paraId="2611DB2C" w14:textId="77777777" w:rsidR="004A3875" w:rsidRPr="004A3875" w:rsidRDefault="004A3875" w:rsidP="004A3875">
            <w:pPr>
              <w:pStyle w:val="a4"/>
              <w:pageBreakBefore w:val="0"/>
              <w:tabs>
                <w:tab w:val="left" w:pos="5730"/>
              </w:tabs>
              <w:spacing w:line="240" w:lineRule="auto"/>
              <w:ind w:right="424"/>
              <w:outlineLvl w:val="0"/>
              <w:rPr>
                <w:b w:val="0"/>
                <w:sz w:val="22"/>
                <w:szCs w:val="22"/>
                <w:lang w:val="ru-RU"/>
              </w:rPr>
            </w:pPr>
            <w:r w:rsidRPr="004A3875">
              <w:rPr>
                <w:b w:val="0"/>
                <w:sz w:val="22"/>
                <w:szCs w:val="22"/>
                <w:lang w:val="ru-RU"/>
              </w:rPr>
              <w:t xml:space="preserve">________________ __________________                                                              </w:t>
            </w:r>
          </w:p>
          <w:p w14:paraId="1611F058" w14:textId="77777777" w:rsidR="004A3875" w:rsidRPr="004A3875" w:rsidRDefault="004A3875" w:rsidP="004A3875">
            <w:pPr>
              <w:pStyle w:val="a4"/>
              <w:pageBreakBefore w:val="0"/>
              <w:spacing w:line="240" w:lineRule="auto"/>
              <w:ind w:right="424"/>
              <w:outlineLvl w:val="0"/>
              <w:rPr>
                <w:b w:val="0"/>
                <w:sz w:val="22"/>
                <w:szCs w:val="22"/>
                <w:lang w:val="ru-RU"/>
              </w:rPr>
            </w:pPr>
            <w:r w:rsidRPr="004A3875">
              <w:rPr>
                <w:b w:val="0"/>
                <w:sz w:val="22"/>
                <w:szCs w:val="22"/>
                <w:lang w:val="ru-RU"/>
              </w:rPr>
              <w:tab/>
            </w:r>
            <w:proofErr w:type="spellStart"/>
            <w:r w:rsidRPr="004A3875">
              <w:rPr>
                <w:b w:val="0"/>
                <w:sz w:val="22"/>
                <w:szCs w:val="22"/>
                <w:lang w:val="ru-RU"/>
              </w:rPr>
              <w:t>мп</w:t>
            </w:r>
            <w:proofErr w:type="spellEnd"/>
            <w:r w:rsidRPr="004A3875">
              <w:rPr>
                <w:b w:val="0"/>
                <w:sz w:val="22"/>
                <w:szCs w:val="22"/>
                <w:lang w:val="ru-RU"/>
              </w:rPr>
              <w:tab/>
            </w:r>
            <w:r w:rsidRPr="004A3875">
              <w:rPr>
                <w:b w:val="0"/>
                <w:sz w:val="22"/>
                <w:szCs w:val="22"/>
                <w:lang w:val="ru-RU"/>
              </w:rPr>
              <w:tab/>
              <w:t xml:space="preserve">   </w:t>
            </w:r>
          </w:p>
        </w:tc>
        <w:tc>
          <w:tcPr>
            <w:tcW w:w="5069" w:type="dxa"/>
          </w:tcPr>
          <w:p w14:paraId="493E0CC7" w14:textId="77777777" w:rsidR="004A3875" w:rsidRPr="004A3875" w:rsidRDefault="004A3875" w:rsidP="004A3875">
            <w:pPr>
              <w:pStyle w:val="a4"/>
              <w:pageBreakBefore w:val="0"/>
              <w:spacing w:line="240" w:lineRule="auto"/>
              <w:ind w:right="424"/>
              <w:outlineLvl w:val="0"/>
              <w:rPr>
                <w:b w:val="0"/>
                <w:sz w:val="22"/>
                <w:szCs w:val="22"/>
                <w:lang w:val="ru-RU"/>
              </w:rPr>
            </w:pPr>
            <w:r w:rsidRPr="004A3875">
              <w:rPr>
                <w:b w:val="0"/>
                <w:sz w:val="22"/>
                <w:szCs w:val="22"/>
                <w:lang w:val="ru-RU"/>
              </w:rPr>
              <w:t>Заявитель</w:t>
            </w:r>
          </w:p>
          <w:p w14:paraId="6C7CF998" w14:textId="77777777" w:rsidR="004A3875" w:rsidRPr="004A3875" w:rsidRDefault="004A3875" w:rsidP="004A3875">
            <w:pPr>
              <w:pStyle w:val="a4"/>
              <w:pageBreakBefore w:val="0"/>
              <w:spacing w:line="240" w:lineRule="auto"/>
              <w:jc w:val="left"/>
              <w:outlineLvl w:val="0"/>
              <w:rPr>
                <w:b w:val="0"/>
                <w:sz w:val="22"/>
                <w:szCs w:val="22"/>
                <w:lang w:val="ru-RU"/>
              </w:rPr>
            </w:pPr>
            <w:r w:rsidRPr="004A3875">
              <w:rPr>
                <w:b w:val="0"/>
                <w:sz w:val="22"/>
                <w:szCs w:val="22"/>
                <w:lang w:val="ru-RU"/>
              </w:rPr>
              <w:t xml:space="preserve"> _________________</w:t>
            </w:r>
          </w:p>
          <w:p w14:paraId="11802B1E" w14:textId="77777777" w:rsidR="004A3875" w:rsidRPr="004A3875" w:rsidRDefault="004A3875" w:rsidP="004A3875">
            <w:pPr>
              <w:pStyle w:val="a4"/>
              <w:pageBreakBefore w:val="0"/>
              <w:spacing w:line="240" w:lineRule="auto"/>
              <w:outlineLvl w:val="0"/>
              <w:rPr>
                <w:b w:val="0"/>
                <w:sz w:val="22"/>
                <w:szCs w:val="22"/>
                <w:lang w:val="ru-RU"/>
              </w:rPr>
            </w:pPr>
            <w:r w:rsidRPr="004A3875">
              <w:rPr>
                <w:b w:val="0"/>
                <w:sz w:val="22"/>
                <w:szCs w:val="22"/>
                <w:lang w:val="ru-RU"/>
              </w:rPr>
              <w:t xml:space="preserve">_________ ____________ </w:t>
            </w:r>
          </w:p>
          <w:p w14:paraId="7D02CAC7" w14:textId="77777777" w:rsidR="004A3875" w:rsidRPr="004A3875" w:rsidRDefault="004A3875" w:rsidP="004A3875">
            <w:pPr>
              <w:pStyle w:val="a4"/>
              <w:pageBreakBefore w:val="0"/>
              <w:tabs>
                <w:tab w:val="left" w:pos="5730"/>
              </w:tabs>
              <w:spacing w:line="240" w:lineRule="auto"/>
              <w:ind w:right="424"/>
              <w:outlineLvl w:val="0"/>
              <w:rPr>
                <w:b w:val="0"/>
                <w:sz w:val="22"/>
                <w:szCs w:val="22"/>
                <w:lang w:val="ru-RU"/>
              </w:rPr>
            </w:pPr>
            <w:r w:rsidRPr="004A3875">
              <w:rPr>
                <w:b w:val="0"/>
                <w:sz w:val="22"/>
                <w:szCs w:val="22"/>
                <w:lang w:val="ru-RU"/>
              </w:rPr>
              <w:t xml:space="preserve">                      </w:t>
            </w:r>
            <w:proofErr w:type="spellStart"/>
            <w:r w:rsidRPr="004A3875">
              <w:rPr>
                <w:b w:val="0"/>
                <w:sz w:val="22"/>
                <w:szCs w:val="22"/>
                <w:lang w:val="ru-RU"/>
              </w:rPr>
              <w:t>мп</w:t>
            </w:r>
            <w:proofErr w:type="spellEnd"/>
          </w:p>
          <w:p w14:paraId="6F2A2CED" w14:textId="77777777" w:rsidR="004A3875" w:rsidRPr="004A3875" w:rsidRDefault="004A3875" w:rsidP="004A3875">
            <w:pPr>
              <w:pStyle w:val="a4"/>
              <w:pageBreakBefore w:val="0"/>
              <w:spacing w:line="240" w:lineRule="auto"/>
              <w:ind w:right="424"/>
              <w:outlineLvl w:val="0"/>
              <w:rPr>
                <w:b w:val="0"/>
                <w:sz w:val="22"/>
                <w:szCs w:val="22"/>
                <w:lang w:val="ru-RU"/>
              </w:rPr>
            </w:pPr>
          </w:p>
        </w:tc>
      </w:tr>
      <w:tr w:rsidR="004A3875" w:rsidRPr="004A3875" w14:paraId="099560B8" w14:textId="77777777" w:rsidTr="007B77E8">
        <w:tc>
          <w:tcPr>
            <w:tcW w:w="5069" w:type="dxa"/>
          </w:tcPr>
          <w:p w14:paraId="6AB88072" w14:textId="77777777" w:rsidR="004A3875" w:rsidRPr="004A3875" w:rsidRDefault="004A3875" w:rsidP="004A3875">
            <w:pPr>
              <w:pStyle w:val="a4"/>
              <w:pageBreakBefore w:val="0"/>
              <w:tabs>
                <w:tab w:val="left" w:pos="5380"/>
                <w:tab w:val="left" w:pos="5730"/>
              </w:tabs>
              <w:spacing w:line="240" w:lineRule="auto"/>
              <w:jc w:val="left"/>
              <w:outlineLvl w:val="0"/>
              <w:rPr>
                <w:b w:val="0"/>
                <w:sz w:val="22"/>
                <w:szCs w:val="22"/>
                <w:lang w:val="ru-RU"/>
              </w:rPr>
            </w:pPr>
          </w:p>
          <w:p w14:paraId="43248941" w14:textId="77777777" w:rsidR="004A3875" w:rsidRPr="004A3875" w:rsidRDefault="004A3875" w:rsidP="004A3875">
            <w:pPr>
              <w:pStyle w:val="a4"/>
              <w:pageBreakBefore w:val="0"/>
              <w:tabs>
                <w:tab w:val="left" w:pos="5380"/>
                <w:tab w:val="left" w:pos="5730"/>
              </w:tabs>
              <w:spacing w:line="240" w:lineRule="auto"/>
              <w:jc w:val="left"/>
              <w:outlineLvl w:val="0"/>
              <w:rPr>
                <w:b w:val="0"/>
                <w:sz w:val="22"/>
                <w:szCs w:val="22"/>
                <w:lang w:val="ru-RU"/>
              </w:rPr>
            </w:pPr>
            <w:r w:rsidRPr="004A3875">
              <w:rPr>
                <w:b w:val="0"/>
                <w:sz w:val="22"/>
                <w:szCs w:val="22"/>
                <w:lang w:val="ru-RU"/>
              </w:rPr>
              <w:t xml:space="preserve">Теплоснабжающая организация          </w:t>
            </w:r>
          </w:p>
          <w:p w14:paraId="6BB25568" w14:textId="77777777" w:rsidR="004A3875" w:rsidRPr="004A3875" w:rsidRDefault="004A3875" w:rsidP="004A3875">
            <w:pPr>
              <w:pStyle w:val="a4"/>
              <w:pageBreakBefore w:val="0"/>
              <w:tabs>
                <w:tab w:val="left" w:pos="5380"/>
                <w:tab w:val="left" w:pos="5730"/>
              </w:tabs>
              <w:spacing w:line="240" w:lineRule="auto"/>
              <w:jc w:val="left"/>
              <w:outlineLvl w:val="0"/>
              <w:rPr>
                <w:b w:val="0"/>
                <w:sz w:val="22"/>
                <w:szCs w:val="22"/>
                <w:lang w:val="ru-RU"/>
              </w:rPr>
            </w:pPr>
            <w:r w:rsidRPr="004A3875">
              <w:rPr>
                <w:b w:val="0"/>
                <w:sz w:val="22"/>
                <w:szCs w:val="22"/>
                <w:lang w:val="ru-RU"/>
              </w:rPr>
              <w:t xml:space="preserve">                                                          </w:t>
            </w:r>
          </w:p>
          <w:p w14:paraId="33836BF8" w14:textId="77777777" w:rsidR="004A3875" w:rsidRPr="004A3875" w:rsidRDefault="004A3875" w:rsidP="004A3875">
            <w:pPr>
              <w:pStyle w:val="a4"/>
              <w:pageBreakBefore w:val="0"/>
              <w:tabs>
                <w:tab w:val="left" w:pos="5380"/>
                <w:tab w:val="left" w:pos="5730"/>
              </w:tabs>
              <w:spacing w:line="240" w:lineRule="auto"/>
              <w:jc w:val="left"/>
              <w:outlineLvl w:val="0"/>
              <w:rPr>
                <w:b w:val="0"/>
                <w:sz w:val="22"/>
                <w:szCs w:val="22"/>
                <w:lang w:val="ru-RU"/>
              </w:rPr>
            </w:pPr>
            <w:r w:rsidRPr="004A3875">
              <w:rPr>
                <w:b w:val="0"/>
                <w:sz w:val="22"/>
                <w:szCs w:val="22"/>
                <w:lang w:val="ru-RU"/>
              </w:rPr>
              <w:t>______________ __________________</w:t>
            </w:r>
          </w:p>
          <w:p w14:paraId="53D1E63B" w14:textId="77777777" w:rsidR="004A3875" w:rsidRPr="004A3875" w:rsidRDefault="004A3875" w:rsidP="004A3875">
            <w:pPr>
              <w:pStyle w:val="a4"/>
              <w:pageBreakBefore w:val="0"/>
              <w:spacing w:line="240" w:lineRule="auto"/>
              <w:ind w:right="424"/>
              <w:outlineLvl w:val="0"/>
              <w:rPr>
                <w:b w:val="0"/>
                <w:sz w:val="22"/>
                <w:szCs w:val="22"/>
                <w:lang w:val="ru-RU"/>
              </w:rPr>
            </w:pPr>
            <w:r w:rsidRPr="004A3875">
              <w:rPr>
                <w:b w:val="0"/>
                <w:sz w:val="22"/>
                <w:szCs w:val="22"/>
                <w:lang w:val="ru-RU"/>
              </w:rPr>
              <w:lastRenderedPageBreak/>
              <w:t xml:space="preserve">             </w:t>
            </w:r>
            <w:proofErr w:type="spellStart"/>
            <w:r w:rsidRPr="004A3875">
              <w:rPr>
                <w:b w:val="0"/>
                <w:sz w:val="22"/>
                <w:szCs w:val="22"/>
                <w:lang w:val="ru-RU"/>
              </w:rPr>
              <w:t>мп</w:t>
            </w:r>
            <w:proofErr w:type="spellEnd"/>
            <w:r w:rsidRPr="004A3875">
              <w:rPr>
                <w:b w:val="0"/>
                <w:sz w:val="22"/>
                <w:szCs w:val="22"/>
                <w:lang w:val="ru-RU"/>
              </w:rPr>
              <w:t xml:space="preserve">   </w:t>
            </w:r>
          </w:p>
        </w:tc>
        <w:tc>
          <w:tcPr>
            <w:tcW w:w="5069" w:type="dxa"/>
          </w:tcPr>
          <w:p w14:paraId="367A36CE" w14:textId="77777777" w:rsidR="004A3875" w:rsidRPr="004A3875" w:rsidRDefault="004A3875" w:rsidP="004A3875">
            <w:pPr>
              <w:pStyle w:val="a4"/>
              <w:pageBreakBefore w:val="0"/>
              <w:spacing w:line="240" w:lineRule="auto"/>
              <w:ind w:right="424"/>
              <w:outlineLvl w:val="0"/>
              <w:rPr>
                <w:b w:val="0"/>
                <w:sz w:val="22"/>
                <w:szCs w:val="22"/>
                <w:lang w:val="ru-RU"/>
              </w:rPr>
            </w:pPr>
            <w:r w:rsidRPr="004A3875">
              <w:rPr>
                <w:b w:val="0"/>
                <w:sz w:val="22"/>
                <w:szCs w:val="22"/>
                <w:lang w:val="ru-RU"/>
              </w:rPr>
              <w:lastRenderedPageBreak/>
              <w:t xml:space="preserve"> </w:t>
            </w:r>
          </w:p>
        </w:tc>
      </w:tr>
    </w:tbl>
    <w:p w14:paraId="3A30899A" w14:textId="77777777" w:rsidR="00636C50" w:rsidRPr="00636C50" w:rsidRDefault="004A3875" w:rsidP="00636C50">
      <w:pPr>
        <w:spacing w:after="0" w:line="240" w:lineRule="auto"/>
        <w:ind w:firstLine="709"/>
        <w:jc w:val="right"/>
        <w:rPr>
          <w:rFonts w:ascii="Times New Roman" w:hAnsi="Times New Roman" w:cs="Times New Roman"/>
          <w:sz w:val="20"/>
          <w:szCs w:val="20"/>
        </w:rPr>
      </w:pPr>
      <w:r w:rsidRPr="004A3875">
        <w:rPr>
          <w:rFonts w:ascii="Times New Roman" w:hAnsi="Times New Roman" w:cs="Times New Roman"/>
        </w:rPr>
        <w:t xml:space="preserve">                         </w:t>
      </w:r>
      <w:r w:rsidR="00636C50" w:rsidRPr="00636C50">
        <w:rPr>
          <w:rFonts w:ascii="Times New Roman" w:hAnsi="Times New Roman" w:cs="Times New Roman"/>
          <w:sz w:val="20"/>
          <w:szCs w:val="20"/>
        </w:rPr>
        <w:t>Приложение № 4</w:t>
      </w:r>
    </w:p>
    <w:p w14:paraId="731BB82D" w14:textId="6067CAC4" w:rsidR="00636C50" w:rsidRPr="00636C50" w:rsidRDefault="00636C50" w:rsidP="00636C50">
      <w:pPr>
        <w:spacing w:after="0" w:line="240" w:lineRule="auto"/>
        <w:ind w:firstLine="709"/>
        <w:jc w:val="right"/>
        <w:rPr>
          <w:rFonts w:ascii="Times New Roman" w:hAnsi="Times New Roman" w:cs="Times New Roman"/>
          <w:sz w:val="20"/>
          <w:szCs w:val="20"/>
        </w:rPr>
      </w:pPr>
      <w:r w:rsidRPr="00636C50">
        <w:rPr>
          <w:rFonts w:ascii="Times New Roman" w:hAnsi="Times New Roman" w:cs="Times New Roman"/>
          <w:sz w:val="20"/>
          <w:szCs w:val="20"/>
        </w:rPr>
        <w:t xml:space="preserve"> к договору </w:t>
      </w:r>
      <w:r>
        <w:rPr>
          <w:rFonts w:ascii="Times New Roman" w:hAnsi="Times New Roman" w:cs="Times New Roman"/>
          <w:sz w:val="20"/>
          <w:szCs w:val="20"/>
        </w:rPr>
        <w:t>№ _______________</w:t>
      </w:r>
      <w:r w:rsidRPr="00636C50">
        <w:rPr>
          <w:rFonts w:ascii="Times New Roman" w:hAnsi="Times New Roman" w:cs="Times New Roman"/>
          <w:sz w:val="20"/>
          <w:szCs w:val="20"/>
        </w:rPr>
        <w:t xml:space="preserve"> </w:t>
      </w:r>
    </w:p>
    <w:p w14:paraId="09759162" w14:textId="77777777" w:rsidR="00636C50" w:rsidRPr="00370D98" w:rsidRDefault="00636C50" w:rsidP="00636C50">
      <w:pPr>
        <w:spacing w:after="0" w:line="240" w:lineRule="auto"/>
        <w:ind w:firstLine="709"/>
        <w:jc w:val="right"/>
        <w:rPr>
          <w:rFonts w:ascii="Times New Roman" w:hAnsi="Times New Roman" w:cs="Times New Roman"/>
        </w:rPr>
      </w:pPr>
      <w:r w:rsidRPr="00370D98">
        <w:rPr>
          <w:rFonts w:ascii="Times New Roman" w:hAnsi="Times New Roman" w:cs="Times New Roman"/>
        </w:rPr>
        <w:t>ФОРМА</w:t>
      </w:r>
    </w:p>
    <w:p w14:paraId="7E5719F7" w14:textId="77777777" w:rsidR="00636C50" w:rsidRPr="00370D98" w:rsidRDefault="00636C50" w:rsidP="00636C50">
      <w:pPr>
        <w:spacing w:after="0" w:line="240" w:lineRule="auto"/>
        <w:ind w:firstLine="709"/>
        <w:jc w:val="center"/>
        <w:rPr>
          <w:rFonts w:ascii="Times New Roman" w:hAnsi="Times New Roman" w:cs="Times New Roman"/>
          <w:b/>
        </w:rPr>
      </w:pPr>
      <w:r w:rsidRPr="00370D98">
        <w:rPr>
          <w:rFonts w:ascii="Times New Roman" w:hAnsi="Times New Roman" w:cs="Times New Roman"/>
          <w:b/>
        </w:rPr>
        <w:t>АКТ</w:t>
      </w:r>
    </w:p>
    <w:p w14:paraId="6E8C0FDD" w14:textId="77777777" w:rsidR="00636C50" w:rsidRPr="00370D98" w:rsidRDefault="00636C50" w:rsidP="00636C50">
      <w:pPr>
        <w:spacing w:after="0" w:line="240" w:lineRule="auto"/>
        <w:ind w:firstLine="709"/>
        <w:jc w:val="center"/>
        <w:rPr>
          <w:rFonts w:ascii="Times New Roman" w:hAnsi="Times New Roman" w:cs="Times New Roman"/>
          <w:b/>
        </w:rPr>
      </w:pPr>
      <w:r w:rsidRPr="00370D98">
        <w:rPr>
          <w:rFonts w:ascii="Times New Roman" w:hAnsi="Times New Roman" w:cs="Times New Roman"/>
          <w:b/>
        </w:rPr>
        <w:t xml:space="preserve"> о подключении объекта к системе теплоснабжения</w:t>
      </w:r>
    </w:p>
    <w:p w14:paraId="0E498A4C" w14:textId="77777777" w:rsidR="00636C50" w:rsidRPr="00370D98" w:rsidRDefault="00636C50" w:rsidP="00636C50">
      <w:pPr>
        <w:spacing w:after="0" w:line="240" w:lineRule="auto"/>
        <w:ind w:firstLine="709"/>
        <w:jc w:val="center"/>
        <w:rPr>
          <w:rFonts w:ascii="Times New Roman" w:hAnsi="Times New Roman" w:cs="Times New Roman"/>
          <w:b/>
        </w:rPr>
      </w:pPr>
      <w:r w:rsidRPr="00370D98">
        <w:rPr>
          <w:rFonts w:ascii="Times New Roman" w:hAnsi="Times New Roman" w:cs="Times New Roman"/>
          <w:b/>
        </w:rPr>
        <w:t xml:space="preserve">АО "Ярославские ЭнергоСистемы"  </w:t>
      </w:r>
    </w:p>
    <w:p w14:paraId="364B4693" w14:textId="77777777" w:rsidR="00636C50" w:rsidRPr="00370D98" w:rsidRDefault="00636C50" w:rsidP="00636C50">
      <w:pPr>
        <w:spacing w:after="0" w:line="240" w:lineRule="auto"/>
        <w:ind w:firstLine="709"/>
        <w:jc w:val="center"/>
        <w:rPr>
          <w:rFonts w:ascii="Times New Roman" w:hAnsi="Times New Roman" w:cs="Times New Roman"/>
          <w:b/>
        </w:rPr>
      </w:pPr>
    </w:p>
    <w:p w14:paraId="00DF3B64" w14:textId="60ED2CBF" w:rsidR="00636C50" w:rsidRPr="00370D98" w:rsidRDefault="00636C50" w:rsidP="00636C50">
      <w:pPr>
        <w:spacing w:line="240" w:lineRule="auto"/>
        <w:jc w:val="center"/>
        <w:rPr>
          <w:rFonts w:ascii="Times New Roman" w:hAnsi="Times New Roman" w:cs="Times New Roman"/>
          <w:b/>
        </w:rPr>
      </w:pPr>
      <w:r w:rsidRPr="00370D98">
        <w:rPr>
          <w:rFonts w:ascii="Times New Roman" w:hAnsi="Times New Roman" w:cs="Times New Roman"/>
          <w:bCs/>
        </w:rPr>
        <w:t>«____» _______________ 20____ г.                                                                                № ______</w:t>
      </w:r>
    </w:p>
    <w:p w14:paraId="0EF61178" w14:textId="77777777" w:rsidR="00636C50" w:rsidRPr="00370D98" w:rsidRDefault="00636C50" w:rsidP="00636C50">
      <w:pPr>
        <w:spacing w:after="0" w:line="240" w:lineRule="auto"/>
        <w:jc w:val="center"/>
        <w:rPr>
          <w:rFonts w:ascii="Times New Roman" w:hAnsi="Times New Roman" w:cs="Times New Roman"/>
          <w:b/>
          <w:spacing w:val="60"/>
        </w:rPr>
      </w:pPr>
    </w:p>
    <w:p w14:paraId="1108ED88" w14:textId="77777777" w:rsidR="00636C50" w:rsidRPr="00370D98" w:rsidRDefault="00636C50" w:rsidP="00636C50">
      <w:pPr>
        <w:spacing w:after="0" w:line="240" w:lineRule="auto"/>
        <w:ind w:firstLine="709"/>
        <w:jc w:val="both"/>
        <w:rPr>
          <w:rFonts w:ascii="Times New Roman" w:hAnsi="Times New Roman" w:cs="Times New Roman"/>
        </w:rPr>
      </w:pPr>
      <w:bookmarkStart w:id="1" w:name="_Hlk503524440"/>
      <w:r w:rsidRPr="00370D98">
        <w:rPr>
          <w:rFonts w:ascii="Times New Roman" w:hAnsi="Times New Roman" w:cs="Times New Roman"/>
        </w:rPr>
        <w:t xml:space="preserve">АО "Ярославские ЭнергоСистемы", именуемое в дальнейшем «Исполнитель» в лице главного инженера АО "Ярославские ЭнергоСистемы" ____________________________, действующего на основании ____________________________________, с одной стороны и </w:t>
      </w:r>
    </w:p>
    <w:p w14:paraId="1E8D3D95" w14:textId="77777777" w:rsidR="00636C50" w:rsidRPr="00370D98" w:rsidRDefault="00636C50" w:rsidP="00636C50">
      <w:pPr>
        <w:spacing w:after="0" w:line="240" w:lineRule="auto"/>
        <w:ind w:firstLine="709"/>
        <w:jc w:val="both"/>
        <w:rPr>
          <w:rFonts w:ascii="Times New Roman" w:hAnsi="Times New Roman" w:cs="Times New Roman"/>
        </w:rPr>
      </w:pPr>
      <w:r w:rsidRPr="00370D98">
        <w:rPr>
          <w:rFonts w:ascii="Times New Roman" w:hAnsi="Times New Roman" w:cs="Times New Roman"/>
        </w:rPr>
        <w:t xml:space="preserve">_______________________, именуемое в дальнейшем «Заявитель», в лице  __________________________________________________________________________, действующего на основании _______________________________, с другой стороны, именуемые в дальнейшем </w:t>
      </w:r>
      <w:bookmarkEnd w:id="1"/>
      <w:r w:rsidRPr="00370D98">
        <w:rPr>
          <w:rFonts w:ascii="Times New Roman" w:hAnsi="Times New Roman" w:cs="Times New Roman"/>
        </w:rPr>
        <w:t xml:space="preserve">сторонами, составили настоящий </w:t>
      </w:r>
      <w:r w:rsidRPr="00370D98">
        <w:rPr>
          <w:rFonts w:ascii="Times New Roman" w:hAnsi="Times New Roman" w:cs="Times New Roman"/>
        </w:rPr>
        <w:br/>
        <w:t>акт о нижеследующем:</w:t>
      </w:r>
    </w:p>
    <w:p w14:paraId="2B803DAE" w14:textId="77777777" w:rsidR="00636C50" w:rsidRPr="00370D98" w:rsidRDefault="00636C50" w:rsidP="00636C50">
      <w:pPr>
        <w:spacing w:after="0" w:line="240" w:lineRule="auto"/>
        <w:ind w:firstLine="567"/>
        <w:jc w:val="both"/>
        <w:rPr>
          <w:rFonts w:ascii="Times New Roman" w:hAnsi="Times New Roman" w:cs="Times New Roman"/>
        </w:rPr>
      </w:pPr>
      <w:r w:rsidRPr="00370D98">
        <w:rPr>
          <w:rFonts w:ascii="Times New Roman" w:hAnsi="Times New Roman" w:cs="Times New Roman"/>
        </w:rPr>
        <w:t>1. Исполнитель выполнил мероприятия по подключению, предусмотренные договором о</w:t>
      </w:r>
      <w:r w:rsidRPr="00370D98">
        <w:rPr>
          <w:rFonts w:ascii="Times New Roman" w:hAnsi="Times New Roman" w:cs="Times New Roman"/>
        </w:rPr>
        <w:br/>
      </w:r>
    </w:p>
    <w:tbl>
      <w:tblPr>
        <w:tblW w:w="9608" w:type="dxa"/>
        <w:tblLayout w:type="fixed"/>
        <w:tblCellMar>
          <w:left w:w="28" w:type="dxa"/>
          <w:right w:w="28" w:type="dxa"/>
        </w:tblCellMar>
        <w:tblLook w:val="04A0" w:firstRow="1" w:lastRow="0" w:firstColumn="1" w:lastColumn="0" w:noHBand="0" w:noVBand="1"/>
      </w:tblPr>
      <w:tblGrid>
        <w:gridCol w:w="5103"/>
        <w:gridCol w:w="107"/>
        <w:gridCol w:w="454"/>
        <w:gridCol w:w="255"/>
        <w:gridCol w:w="1362"/>
        <w:gridCol w:w="369"/>
        <w:gridCol w:w="369"/>
        <w:gridCol w:w="624"/>
        <w:gridCol w:w="965"/>
      </w:tblGrid>
      <w:tr w:rsidR="00636C50" w:rsidRPr="00370D98" w14:paraId="17B0C756" w14:textId="77777777" w:rsidTr="007B77E8">
        <w:tc>
          <w:tcPr>
            <w:tcW w:w="5103" w:type="dxa"/>
            <w:vAlign w:val="bottom"/>
            <w:hideMark/>
          </w:tcPr>
          <w:p w14:paraId="71CB1569" w14:textId="77777777" w:rsidR="00636C50" w:rsidRPr="00370D98" w:rsidRDefault="00636C50" w:rsidP="007B77E8">
            <w:pPr>
              <w:spacing w:after="0" w:line="240" w:lineRule="auto"/>
              <w:rPr>
                <w:rFonts w:ascii="Times New Roman" w:hAnsi="Times New Roman" w:cs="Times New Roman"/>
              </w:rPr>
            </w:pPr>
            <w:r w:rsidRPr="00370D98">
              <w:rPr>
                <w:rFonts w:ascii="Times New Roman" w:hAnsi="Times New Roman" w:cs="Times New Roman"/>
              </w:rPr>
              <w:t>подключении объекта к системе теплоснабжения от</w:t>
            </w:r>
          </w:p>
        </w:tc>
        <w:tc>
          <w:tcPr>
            <w:tcW w:w="107" w:type="dxa"/>
            <w:vAlign w:val="bottom"/>
            <w:hideMark/>
          </w:tcPr>
          <w:p w14:paraId="1701537F" w14:textId="77777777" w:rsidR="00636C50" w:rsidRPr="00370D98" w:rsidRDefault="00636C50" w:rsidP="007B77E8">
            <w:pPr>
              <w:spacing w:after="0" w:line="240" w:lineRule="auto"/>
              <w:rPr>
                <w:rFonts w:ascii="Times New Roman" w:hAnsi="Times New Roman" w:cs="Times New Roman"/>
              </w:rPr>
            </w:pPr>
            <w:r w:rsidRPr="00370D98">
              <w:rPr>
                <w:rFonts w:ascii="Times New Roman" w:hAnsi="Times New Roman" w:cs="Times New Roman"/>
              </w:rPr>
              <w:t>«</w:t>
            </w:r>
          </w:p>
        </w:tc>
        <w:tc>
          <w:tcPr>
            <w:tcW w:w="454" w:type="dxa"/>
            <w:tcBorders>
              <w:top w:val="nil"/>
              <w:left w:val="nil"/>
              <w:bottom w:val="single" w:sz="4" w:space="0" w:color="auto"/>
              <w:right w:val="nil"/>
            </w:tcBorders>
            <w:vAlign w:val="bottom"/>
          </w:tcPr>
          <w:p w14:paraId="28ECF20D" w14:textId="77777777" w:rsidR="00636C50" w:rsidRPr="00370D98" w:rsidRDefault="00636C50" w:rsidP="007B77E8">
            <w:pPr>
              <w:spacing w:after="0" w:line="240" w:lineRule="auto"/>
              <w:jc w:val="center"/>
              <w:rPr>
                <w:rFonts w:ascii="Times New Roman" w:hAnsi="Times New Roman" w:cs="Times New Roman"/>
              </w:rPr>
            </w:pPr>
          </w:p>
        </w:tc>
        <w:tc>
          <w:tcPr>
            <w:tcW w:w="255" w:type="dxa"/>
            <w:vAlign w:val="bottom"/>
            <w:hideMark/>
          </w:tcPr>
          <w:p w14:paraId="250E9811" w14:textId="77777777" w:rsidR="00636C50" w:rsidRPr="00370D98" w:rsidRDefault="00636C50" w:rsidP="007B77E8">
            <w:pPr>
              <w:spacing w:after="0" w:line="240" w:lineRule="auto"/>
              <w:rPr>
                <w:rFonts w:ascii="Times New Roman" w:hAnsi="Times New Roman" w:cs="Times New Roman"/>
              </w:rPr>
            </w:pPr>
            <w:r w:rsidRPr="00370D98">
              <w:rPr>
                <w:rFonts w:ascii="Times New Roman" w:hAnsi="Times New Roman" w:cs="Times New Roman"/>
              </w:rPr>
              <w:t>»</w:t>
            </w:r>
          </w:p>
        </w:tc>
        <w:tc>
          <w:tcPr>
            <w:tcW w:w="1362" w:type="dxa"/>
            <w:tcBorders>
              <w:top w:val="nil"/>
              <w:left w:val="nil"/>
              <w:bottom w:val="single" w:sz="4" w:space="0" w:color="auto"/>
              <w:right w:val="nil"/>
            </w:tcBorders>
            <w:vAlign w:val="bottom"/>
          </w:tcPr>
          <w:p w14:paraId="3BEC989F" w14:textId="77777777" w:rsidR="00636C50" w:rsidRPr="00370D98" w:rsidRDefault="00636C50" w:rsidP="007B77E8">
            <w:pPr>
              <w:spacing w:after="0" w:line="240" w:lineRule="auto"/>
              <w:jc w:val="center"/>
              <w:rPr>
                <w:rFonts w:ascii="Times New Roman" w:hAnsi="Times New Roman" w:cs="Times New Roman"/>
              </w:rPr>
            </w:pPr>
          </w:p>
        </w:tc>
        <w:tc>
          <w:tcPr>
            <w:tcW w:w="369" w:type="dxa"/>
            <w:vAlign w:val="bottom"/>
            <w:hideMark/>
          </w:tcPr>
          <w:p w14:paraId="7EA7DA6F" w14:textId="77777777" w:rsidR="00636C50" w:rsidRPr="00370D98" w:rsidRDefault="00636C50" w:rsidP="007B77E8">
            <w:pPr>
              <w:spacing w:after="0" w:line="240" w:lineRule="auto"/>
              <w:jc w:val="right"/>
              <w:rPr>
                <w:rFonts w:ascii="Times New Roman" w:hAnsi="Times New Roman" w:cs="Times New Roman"/>
              </w:rPr>
            </w:pPr>
            <w:r w:rsidRPr="00370D98">
              <w:rPr>
                <w:rFonts w:ascii="Times New Roman" w:hAnsi="Times New Roman" w:cs="Times New Roman"/>
              </w:rPr>
              <w:t>20</w:t>
            </w:r>
          </w:p>
        </w:tc>
        <w:tc>
          <w:tcPr>
            <w:tcW w:w="369" w:type="dxa"/>
            <w:tcBorders>
              <w:top w:val="nil"/>
              <w:left w:val="nil"/>
              <w:bottom w:val="single" w:sz="4" w:space="0" w:color="auto"/>
              <w:right w:val="nil"/>
            </w:tcBorders>
            <w:vAlign w:val="bottom"/>
          </w:tcPr>
          <w:p w14:paraId="0873C9E4" w14:textId="77777777" w:rsidR="00636C50" w:rsidRPr="00370D98" w:rsidRDefault="00636C50" w:rsidP="007B77E8">
            <w:pPr>
              <w:spacing w:after="0" w:line="240" w:lineRule="auto"/>
              <w:rPr>
                <w:rFonts w:ascii="Times New Roman" w:hAnsi="Times New Roman" w:cs="Times New Roman"/>
              </w:rPr>
            </w:pPr>
          </w:p>
        </w:tc>
        <w:tc>
          <w:tcPr>
            <w:tcW w:w="624" w:type="dxa"/>
            <w:vAlign w:val="bottom"/>
            <w:hideMark/>
          </w:tcPr>
          <w:p w14:paraId="5D14E327" w14:textId="77777777" w:rsidR="00636C50" w:rsidRPr="00370D98" w:rsidRDefault="00636C50" w:rsidP="007B77E8">
            <w:pPr>
              <w:spacing w:after="0" w:line="240" w:lineRule="auto"/>
              <w:ind w:left="57"/>
              <w:rPr>
                <w:rFonts w:ascii="Times New Roman" w:hAnsi="Times New Roman" w:cs="Times New Roman"/>
              </w:rPr>
            </w:pPr>
            <w:r w:rsidRPr="00370D98">
              <w:rPr>
                <w:rFonts w:ascii="Times New Roman" w:hAnsi="Times New Roman" w:cs="Times New Roman"/>
              </w:rPr>
              <w:t>г. №</w:t>
            </w:r>
          </w:p>
        </w:tc>
        <w:tc>
          <w:tcPr>
            <w:tcW w:w="965" w:type="dxa"/>
            <w:tcBorders>
              <w:top w:val="nil"/>
              <w:left w:val="nil"/>
              <w:bottom w:val="single" w:sz="4" w:space="0" w:color="auto"/>
              <w:right w:val="nil"/>
            </w:tcBorders>
            <w:vAlign w:val="bottom"/>
          </w:tcPr>
          <w:p w14:paraId="055B3945" w14:textId="77777777" w:rsidR="00636C50" w:rsidRPr="00370D98" w:rsidRDefault="00636C50" w:rsidP="007B77E8">
            <w:pPr>
              <w:spacing w:after="0" w:line="240" w:lineRule="auto"/>
              <w:jc w:val="center"/>
              <w:rPr>
                <w:rFonts w:ascii="Times New Roman" w:hAnsi="Times New Roman" w:cs="Times New Roman"/>
              </w:rPr>
            </w:pPr>
          </w:p>
        </w:tc>
      </w:tr>
    </w:tbl>
    <w:p w14:paraId="73DBFBB7" w14:textId="77777777" w:rsidR="00636C50" w:rsidRPr="00370D98" w:rsidRDefault="00636C50" w:rsidP="00636C50">
      <w:pPr>
        <w:spacing w:after="0" w:line="240" w:lineRule="auto"/>
        <w:jc w:val="both"/>
        <w:rPr>
          <w:rFonts w:ascii="Times New Roman" w:hAnsi="Times New Roman" w:cs="Times New Roman"/>
        </w:rPr>
      </w:pPr>
      <w:r w:rsidRPr="00370D98">
        <w:rPr>
          <w:rFonts w:ascii="Times New Roman" w:hAnsi="Times New Roman" w:cs="Times New Roman"/>
        </w:rPr>
        <w:t>(далее – договор), в полном объеме.</w:t>
      </w:r>
    </w:p>
    <w:p w14:paraId="595494A3" w14:textId="7A06B876" w:rsidR="00636C50" w:rsidRPr="00370D98" w:rsidRDefault="00636C50" w:rsidP="00636C50">
      <w:pPr>
        <w:spacing w:after="0" w:line="240" w:lineRule="auto"/>
        <w:ind w:firstLine="567"/>
        <w:rPr>
          <w:rFonts w:ascii="Times New Roman" w:hAnsi="Times New Roman" w:cs="Times New Roman"/>
        </w:rPr>
      </w:pPr>
      <w:r w:rsidRPr="00370D98">
        <w:rPr>
          <w:rFonts w:ascii="Times New Roman" w:hAnsi="Times New Roman" w:cs="Times New Roman"/>
        </w:rPr>
        <w:t xml:space="preserve">2. Заявитель выполнил мероприятия, предусмотренные договором и </w:t>
      </w:r>
      <w:r w:rsidR="00370D98" w:rsidRPr="00370D98">
        <w:rPr>
          <w:rFonts w:ascii="Times New Roman" w:hAnsi="Times New Roman" w:cs="Times New Roman"/>
        </w:rPr>
        <w:t xml:space="preserve">техническими </w:t>
      </w:r>
      <w:r w:rsidRPr="00370D98">
        <w:rPr>
          <w:rFonts w:ascii="Times New Roman" w:hAnsi="Times New Roman" w:cs="Times New Roman"/>
        </w:rPr>
        <w:t xml:space="preserve">условиями </w:t>
      </w:r>
    </w:p>
    <w:tbl>
      <w:tblPr>
        <w:tblW w:w="0" w:type="auto"/>
        <w:tblLayout w:type="fixed"/>
        <w:tblCellMar>
          <w:left w:w="28" w:type="dxa"/>
          <w:right w:w="28" w:type="dxa"/>
        </w:tblCellMar>
        <w:tblLook w:val="04A0" w:firstRow="1" w:lastRow="0" w:firstColumn="1" w:lastColumn="0" w:noHBand="0" w:noVBand="1"/>
      </w:tblPr>
      <w:tblGrid>
        <w:gridCol w:w="1820"/>
        <w:gridCol w:w="1134"/>
        <w:gridCol w:w="360"/>
        <w:gridCol w:w="360"/>
      </w:tblGrid>
      <w:tr w:rsidR="00636C50" w:rsidRPr="00370D98" w14:paraId="640AE054" w14:textId="77777777" w:rsidTr="007B77E8">
        <w:tc>
          <w:tcPr>
            <w:tcW w:w="1820" w:type="dxa"/>
            <w:vAlign w:val="bottom"/>
            <w:hideMark/>
          </w:tcPr>
          <w:p w14:paraId="1CD7267B" w14:textId="77777777" w:rsidR="00636C50" w:rsidRPr="00370D98" w:rsidRDefault="00636C50" w:rsidP="007B77E8">
            <w:pPr>
              <w:spacing w:after="0" w:line="240" w:lineRule="auto"/>
              <w:rPr>
                <w:rFonts w:ascii="Times New Roman" w:hAnsi="Times New Roman" w:cs="Times New Roman"/>
              </w:rPr>
            </w:pPr>
            <w:r w:rsidRPr="00370D98">
              <w:rPr>
                <w:rFonts w:ascii="Times New Roman" w:hAnsi="Times New Roman" w:cs="Times New Roman"/>
              </w:rPr>
              <w:t>подключения №</w:t>
            </w:r>
          </w:p>
        </w:tc>
        <w:tc>
          <w:tcPr>
            <w:tcW w:w="1134" w:type="dxa"/>
            <w:tcBorders>
              <w:top w:val="nil"/>
              <w:left w:val="nil"/>
              <w:bottom w:val="single" w:sz="4" w:space="0" w:color="auto"/>
              <w:right w:val="nil"/>
            </w:tcBorders>
            <w:vAlign w:val="bottom"/>
          </w:tcPr>
          <w:p w14:paraId="04EBFA6E" w14:textId="77777777" w:rsidR="00636C50" w:rsidRPr="00370D98" w:rsidRDefault="00636C50" w:rsidP="007B77E8">
            <w:pPr>
              <w:spacing w:after="0" w:line="240" w:lineRule="auto"/>
              <w:jc w:val="center"/>
              <w:rPr>
                <w:rFonts w:ascii="Times New Roman" w:hAnsi="Times New Roman" w:cs="Times New Roman"/>
              </w:rPr>
            </w:pPr>
          </w:p>
        </w:tc>
        <w:tc>
          <w:tcPr>
            <w:tcW w:w="360" w:type="dxa"/>
            <w:vAlign w:val="bottom"/>
            <w:hideMark/>
          </w:tcPr>
          <w:p w14:paraId="6BF2F4D9" w14:textId="77777777" w:rsidR="00636C50" w:rsidRPr="00370D98" w:rsidRDefault="00636C50" w:rsidP="007B77E8">
            <w:pPr>
              <w:spacing w:after="0" w:line="240" w:lineRule="auto"/>
              <w:rPr>
                <w:rFonts w:ascii="Times New Roman" w:hAnsi="Times New Roman" w:cs="Times New Roman"/>
              </w:rPr>
            </w:pPr>
            <w:r w:rsidRPr="00370D98">
              <w:rPr>
                <w:rFonts w:ascii="Times New Roman" w:hAnsi="Times New Roman" w:cs="Times New Roman"/>
              </w:rPr>
              <w:t>.</w:t>
            </w:r>
          </w:p>
        </w:tc>
        <w:tc>
          <w:tcPr>
            <w:tcW w:w="360" w:type="dxa"/>
          </w:tcPr>
          <w:p w14:paraId="62A80D16" w14:textId="77777777" w:rsidR="00636C50" w:rsidRPr="00370D98" w:rsidRDefault="00636C50" w:rsidP="007B77E8">
            <w:pPr>
              <w:spacing w:after="0" w:line="240" w:lineRule="auto"/>
              <w:rPr>
                <w:rFonts w:ascii="Times New Roman" w:hAnsi="Times New Roman" w:cs="Times New Roman"/>
              </w:rPr>
            </w:pPr>
          </w:p>
        </w:tc>
      </w:tr>
    </w:tbl>
    <w:p w14:paraId="104CE078" w14:textId="7743D014" w:rsidR="00636C50" w:rsidRPr="00370D98" w:rsidRDefault="00636C50" w:rsidP="00636C50">
      <w:pPr>
        <w:spacing w:after="0" w:line="240" w:lineRule="auto"/>
        <w:ind w:firstLine="567"/>
        <w:jc w:val="both"/>
        <w:rPr>
          <w:rFonts w:ascii="Times New Roman" w:hAnsi="Times New Roman" w:cs="Times New Roman"/>
        </w:rPr>
      </w:pPr>
      <w:r w:rsidRPr="00370D98">
        <w:rPr>
          <w:rFonts w:ascii="Times New Roman" w:hAnsi="Times New Roman" w:cs="Times New Roman"/>
        </w:rPr>
        <w:t>3. 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w:t>
      </w:r>
      <w:r w:rsidR="00370D98" w:rsidRPr="00370D98">
        <w:rPr>
          <w:rFonts w:ascii="Times New Roman" w:hAnsi="Times New Roman" w:cs="Times New Roman"/>
        </w:rPr>
        <w:t xml:space="preserve"> № ____________</w:t>
      </w:r>
      <w:r w:rsidRPr="00370D98">
        <w:rPr>
          <w:rFonts w:ascii="Times New Roman" w:hAnsi="Times New Roman" w:cs="Times New Roman"/>
        </w:rPr>
        <w:t>.</w:t>
      </w:r>
    </w:p>
    <w:p w14:paraId="704C08EC" w14:textId="77777777" w:rsidR="00636C50" w:rsidRPr="00370D98" w:rsidRDefault="00636C50" w:rsidP="00636C50">
      <w:pPr>
        <w:spacing w:after="0" w:line="240" w:lineRule="auto"/>
        <w:ind w:firstLine="567"/>
        <w:jc w:val="both"/>
        <w:rPr>
          <w:rFonts w:ascii="Times New Roman" w:hAnsi="Times New Roman" w:cs="Times New Roman"/>
        </w:rPr>
      </w:pPr>
      <w:r w:rsidRPr="00370D98">
        <w:rPr>
          <w:rFonts w:ascii="Times New Roman" w:hAnsi="Times New Roman" w:cs="Times New Roman"/>
        </w:rPr>
        <w:t xml:space="preserve">4. Существующая тепловая нагрузка объекта подключения в точках (точке) подключения </w:t>
      </w:r>
    </w:p>
    <w:tbl>
      <w:tblPr>
        <w:tblW w:w="0" w:type="auto"/>
        <w:tblLayout w:type="fixed"/>
        <w:tblCellMar>
          <w:left w:w="28" w:type="dxa"/>
          <w:right w:w="28" w:type="dxa"/>
        </w:tblCellMar>
        <w:tblLook w:val="04A0" w:firstRow="1" w:lastRow="0" w:firstColumn="1" w:lastColumn="0" w:noHBand="0" w:noVBand="1"/>
      </w:tblPr>
      <w:tblGrid>
        <w:gridCol w:w="5306"/>
        <w:gridCol w:w="2268"/>
        <w:gridCol w:w="963"/>
      </w:tblGrid>
      <w:tr w:rsidR="00636C50" w:rsidRPr="00370D98" w14:paraId="6437DE49" w14:textId="77777777" w:rsidTr="007B77E8">
        <w:tc>
          <w:tcPr>
            <w:tcW w:w="5306" w:type="dxa"/>
            <w:vAlign w:val="bottom"/>
            <w:hideMark/>
          </w:tcPr>
          <w:p w14:paraId="2FFF41D1" w14:textId="77777777" w:rsidR="00636C50" w:rsidRPr="00370D98" w:rsidRDefault="00636C50" w:rsidP="007B77E8">
            <w:pPr>
              <w:spacing w:after="0" w:line="240" w:lineRule="auto"/>
              <w:rPr>
                <w:rFonts w:ascii="Times New Roman" w:hAnsi="Times New Roman" w:cs="Times New Roman"/>
              </w:rPr>
            </w:pPr>
            <w:r w:rsidRPr="00370D98">
              <w:rPr>
                <w:rFonts w:ascii="Times New Roman" w:hAnsi="Times New Roman" w:cs="Times New Roman"/>
              </w:rPr>
              <w:t>(за исключением нового подключения) составляет</w:t>
            </w:r>
          </w:p>
        </w:tc>
        <w:tc>
          <w:tcPr>
            <w:tcW w:w="2268" w:type="dxa"/>
            <w:tcBorders>
              <w:top w:val="nil"/>
              <w:left w:val="nil"/>
              <w:bottom w:val="single" w:sz="4" w:space="0" w:color="auto"/>
              <w:right w:val="nil"/>
            </w:tcBorders>
            <w:vAlign w:val="bottom"/>
          </w:tcPr>
          <w:p w14:paraId="6E8CC0F8" w14:textId="77777777" w:rsidR="00636C50" w:rsidRPr="00370D98" w:rsidRDefault="00636C50" w:rsidP="007B77E8">
            <w:pPr>
              <w:spacing w:after="0" w:line="240" w:lineRule="auto"/>
              <w:jc w:val="center"/>
              <w:rPr>
                <w:rFonts w:ascii="Times New Roman" w:hAnsi="Times New Roman" w:cs="Times New Roman"/>
              </w:rPr>
            </w:pPr>
          </w:p>
        </w:tc>
        <w:tc>
          <w:tcPr>
            <w:tcW w:w="963" w:type="dxa"/>
            <w:vAlign w:val="bottom"/>
            <w:hideMark/>
          </w:tcPr>
          <w:p w14:paraId="28D3E654" w14:textId="77777777" w:rsidR="00636C50" w:rsidRPr="00370D98" w:rsidRDefault="00636C50" w:rsidP="007B77E8">
            <w:pPr>
              <w:spacing w:after="0" w:line="240" w:lineRule="auto"/>
              <w:ind w:left="57"/>
              <w:rPr>
                <w:rFonts w:ascii="Times New Roman" w:hAnsi="Times New Roman" w:cs="Times New Roman"/>
              </w:rPr>
            </w:pPr>
            <w:r w:rsidRPr="00370D98">
              <w:rPr>
                <w:rFonts w:ascii="Times New Roman" w:hAnsi="Times New Roman" w:cs="Times New Roman"/>
              </w:rPr>
              <w:t>Гкал/ч.</w:t>
            </w:r>
          </w:p>
        </w:tc>
      </w:tr>
    </w:tbl>
    <w:p w14:paraId="4E577215" w14:textId="77777777" w:rsidR="00636C50" w:rsidRPr="00370D98" w:rsidRDefault="00636C50" w:rsidP="00636C50">
      <w:pPr>
        <w:spacing w:after="0" w:line="240" w:lineRule="auto"/>
        <w:ind w:firstLine="567"/>
        <w:jc w:val="both"/>
        <w:rPr>
          <w:rFonts w:ascii="Times New Roman" w:hAnsi="Times New Roman" w:cs="Times New Roman"/>
        </w:rPr>
      </w:pPr>
      <w:r w:rsidRPr="00370D98">
        <w:rPr>
          <w:rFonts w:ascii="Times New Roman" w:hAnsi="Times New Roman" w:cs="Times New Roman"/>
        </w:rPr>
        <w:t xml:space="preserve">5. Подключенная максимальная тепловая нагрузка объекта в точках (точке) составляет </w:t>
      </w:r>
    </w:p>
    <w:tbl>
      <w:tblPr>
        <w:tblW w:w="0" w:type="auto"/>
        <w:tblLayout w:type="fixed"/>
        <w:tblCellMar>
          <w:left w:w="28" w:type="dxa"/>
          <w:right w:w="28" w:type="dxa"/>
        </w:tblCellMar>
        <w:tblLook w:val="04A0" w:firstRow="1" w:lastRow="0" w:firstColumn="1" w:lastColumn="0" w:noHBand="0" w:noVBand="1"/>
      </w:tblPr>
      <w:tblGrid>
        <w:gridCol w:w="2268"/>
        <w:gridCol w:w="963"/>
      </w:tblGrid>
      <w:tr w:rsidR="00636C50" w:rsidRPr="00370D98" w14:paraId="6559820F" w14:textId="77777777" w:rsidTr="007B77E8">
        <w:tc>
          <w:tcPr>
            <w:tcW w:w="2268" w:type="dxa"/>
            <w:tcBorders>
              <w:top w:val="nil"/>
              <w:left w:val="nil"/>
              <w:bottom w:val="single" w:sz="4" w:space="0" w:color="auto"/>
              <w:right w:val="nil"/>
            </w:tcBorders>
            <w:vAlign w:val="bottom"/>
          </w:tcPr>
          <w:p w14:paraId="0BC0681F" w14:textId="77777777" w:rsidR="00636C50" w:rsidRPr="00370D98" w:rsidRDefault="00636C50" w:rsidP="007B77E8">
            <w:pPr>
              <w:spacing w:after="0" w:line="240" w:lineRule="auto"/>
              <w:jc w:val="center"/>
              <w:rPr>
                <w:rFonts w:ascii="Times New Roman" w:hAnsi="Times New Roman" w:cs="Times New Roman"/>
              </w:rPr>
            </w:pPr>
          </w:p>
        </w:tc>
        <w:tc>
          <w:tcPr>
            <w:tcW w:w="963" w:type="dxa"/>
            <w:vAlign w:val="bottom"/>
            <w:hideMark/>
          </w:tcPr>
          <w:p w14:paraId="6F673497" w14:textId="77777777" w:rsidR="00636C50" w:rsidRPr="00370D98" w:rsidRDefault="00636C50" w:rsidP="007B77E8">
            <w:pPr>
              <w:spacing w:after="0" w:line="240" w:lineRule="auto"/>
              <w:ind w:left="57"/>
              <w:rPr>
                <w:rFonts w:ascii="Times New Roman" w:hAnsi="Times New Roman" w:cs="Times New Roman"/>
              </w:rPr>
            </w:pPr>
            <w:r w:rsidRPr="00370D98">
              <w:rPr>
                <w:rFonts w:ascii="Times New Roman" w:hAnsi="Times New Roman" w:cs="Times New Roman"/>
              </w:rPr>
              <w:t>Гкал/ч.</w:t>
            </w:r>
          </w:p>
        </w:tc>
      </w:tr>
    </w:tbl>
    <w:p w14:paraId="35DF675F" w14:textId="77777777" w:rsidR="00636C50" w:rsidRPr="00370D98" w:rsidRDefault="00636C50" w:rsidP="00636C50">
      <w:pPr>
        <w:spacing w:after="0" w:line="240" w:lineRule="auto"/>
        <w:ind w:firstLine="567"/>
        <w:jc w:val="both"/>
        <w:rPr>
          <w:rFonts w:ascii="Times New Roman" w:hAnsi="Times New Roman" w:cs="Times New Roman"/>
        </w:rPr>
      </w:pPr>
    </w:p>
    <w:p w14:paraId="568D6CE5" w14:textId="77777777" w:rsidR="00636C50" w:rsidRPr="00370D98" w:rsidRDefault="00636C50" w:rsidP="00636C50">
      <w:pPr>
        <w:spacing w:after="0" w:line="240" w:lineRule="auto"/>
        <w:ind w:firstLine="709"/>
        <w:jc w:val="both"/>
        <w:rPr>
          <w:rFonts w:ascii="Times New Roman" w:hAnsi="Times New Roman" w:cs="Times New Roman"/>
        </w:rPr>
      </w:pPr>
      <w:r w:rsidRPr="00370D98">
        <w:rPr>
          <w:rFonts w:ascii="Times New Roman" w:hAnsi="Times New Roman" w:cs="Times New Roman"/>
        </w:rPr>
        <w:t>Распределение общей тепловой нагрузки по объекту:</w:t>
      </w:r>
    </w:p>
    <w:p w14:paraId="0A976EAD" w14:textId="77777777" w:rsidR="00636C50" w:rsidRPr="00370D98" w:rsidRDefault="00636C50" w:rsidP="00636C50">
      <w:pPr>
        <w:spacing w:after="0" w:line="240" w:lineRule="auto"/>
        <w:ind w:firstLine="709"/>
        <w:jc w:val="both"/>
        <w:rPr>
          <w:rFonts w:ascii="Times New Roman" w:hAnsi="Times New Roman" w:cs="Times New Roman"/>
        </w:rPr>
      </w:pP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021"/>
        <w:gridCol w:w="1974"/>
        <w:gridCol w:w="1719"/>
        <w:gridCol w:w="1444"/>
        <w:gridCol w:w="28"/>
      </w:tblGrid>
      <w:tr w:rsidR="00636C50" w:rsidRPr="00370D98" w14:paraId="6FA07383" w14:textId="77777777" w:rsidTr="007B77E8">
        <w:tc>
          <w:tcPr>
            <w:tcW w:w="1188" w:type="pct"/>
            <w:vMerge w:val="restart"/>
            <w:tcBorders>
              <w:top w:val="single" w:sz="4" w:space="0" w:color="auto"/>
              <w:left w:val="single" w:sz="4" w:space="0" w:color="auto"/>
              <w:bottom w:val="single" w:sz="4" w:space="0" w:color="auto"/>
              <w:right w:val="single" w:sz="4" w:space="0" w:color="auto"/>
            </w:tcBorders>
          </w:tcPr>
          <w:p w14:paraId="6E7DA262" w14:textId="77777777" w:rsidR="00636C50" w:rsidRPr="00370D98" w:rsidRDefault="00636C50" w:rsidP="007B77E8">
            <w:pPr>
              <w:spacing w:after="0" w:line="240" w:lineRule="auto"/>
              <w:jc w:val="both"/>
              <w:rPr>
                <w:rFonts w:ascii="Times New Roman" w:hAnsi="Times New Roman" w:cs="Times New Roman"/>
                <w:lang w:bidi="en-US"/>
              </w:rPr>
            </w:pPr>
          </w:p>
        </w:tc>
        <w:tc>
          <w:tcPr>
            <w:tcW w:w="3812" w:type="pct"/>
            <w:gridSpan w:val="5"/>
            <w:tcBorders>
              <w:top w:val="single" w:sz="4" w:space="0" w:color="auto"/>
              <w:left w:val="single" w:sz="4" w:space="0" w:color="auto"/>
              <w:bottom w:val="single" w:sz="4" w:space="0" w:color="auto"/>
              <w:right w:val="single" w:sz="4" w:space="0" w:color="auto"/>
            </w:tcBorders>
            <w:hideMark/>
          </w:tcPr>
          <w:p w14:paraId="64CB8B00" w14:textId="77777777" w:rsidR="00636C50" w:rsidRPr="00370D98" w:rsidRDefault="00636C50" w:rsidP="007B77E8">
            <w:pPr>
              <w:spacing w:after="0" w:line="240" w:lineRule="auto"/>
              <w:jc w:val="center"/>
              <w:rPr>
                <w:rFonts w:ascii="Times New Roman" w:hAnsi="Times New Roman" w:cs="Times New Roman"/>
                <w:lang w:bidi="en-US"/>
              </w:rPr>
            </w:pPr>
            <w:r w:rsidRPr="00370D98">
              <w:rPr>
                <w:rFonts w:ascii="Times New Roman" w:hAnsi="Times New Roman" w:cs="Times New Roman"/>
              </w:rPr>
              <w:t>Тепловая нагрузка (Гкал/ч)</w:t>
            </w:r>
          </w:p>
        </w:tc>
      </w:tr>
      <w:tr w:rsidR="00636C50" w:rsidRPr="00370D98" w14:paraId="0FC69B2C" w14:textId="77777777" w:rsidTr="007B77E8">
        <w:trPr>
          <w:gridAfter w:val="1"/>
          <w:wAfter w:w="14" w:type="pct"/>
        </w:trPr>
        <w:tc>
          <w:tcPr>
            <w:tcW w:w="1188" w:type="pct"/>
            <w:vMerge/>
            <w:tcBorders>
              <w:top w:val="single" w:sz="4" w:space="0" w:color="auto"/>
              <w:left w:val="single" w:sz="4" w:space="0" w:color="auto"/>
              <w:bottom w:val="single" w:sz="4" w:space="0" w:color="auto"/>
              <w:right w:val="single" w:sz="4" w:space="0" w:color="auto"/>
            </w:tcBorders>
            <w:vAlign w:val="center"/>
            <w:hideMark/>
          </w:tcPr>
          <w:p w14:paraId="797C53BC" w14:textId="77777777" w:rsidR="00636C50" w:rsidRPr="00370D98" w:rsidRDefault="00636C50" w:rsidP="007B77E8">
            <w:pPr>
              <w:spacing w:after="0" w:line="240" w:lineRule="auto"/>
              <w:rPr>
                <w:rFonts w:ascii="Times New Roman" w:hAnsi="Times New Roman" w:cs="Times New Roman"/>
                <w:lang w:bidi="en-US"/>
              </w:rPr>
            </w:pPr>
          </w:p>
        </w:tc>
        <w:tc>
          <w:tcPr>
            <w:tcW w:w="1072" w:type="pct"/>
            <w:tcBorders>
              <w:top w:val="single" w:sz="4" w:space="0" w:color="auto"/>
              <w:left w:val="single" w:sz="4" w:space="0" w:color="auto"/>
              <w:bottom w:val="single" w:sz="4" w:space="0" w:color="auto"/>
              <w:right w:val="single" w:sz="4" w:space="0" w:color="auto"/>
            </w:tcBorders>
            <w:hideMark/>
          </w:tcPr>
          <w:p w14:paraId="31A549E9" w14:textId="77777777" w:rsidR="00636C50" w:rsidRPr="00370D98" w:rsidRDefault="00636C50" w:rsidP="007B77E8">
            <w:pPr>
              <w:spacing w:after="0" w:line="240" w:lineRule="auto"/>
              <w:jc w:val="center"/>
              <w:rPr>
                <w:rFonts w:ascii="Times New Roman" w:hAnsi="Times New Roman" w:cs="Times New Roman"/>
                <w:lang w:bidi="en-US"/>
              </w:rPr>
            </w:pPr>
            <w:r w:rsidRPr="00370D98">
              <w:rPr>
                <w:rFonts w:ascii="Times New Roman" w:hAnsi="Times New Roman" w:cs="Times New Roman"/>
              </w:rPr>
              <w:t>Общая</w:t>
            </w:r>
          </w:p>
        </w:tc>
        <w:tc>
          <w:tcPr>
            <w:tcW w:w="1047" w:type="pct"/>
            <w:tcBorders>
              <w:top w:val="single" w:sz="4" w:space="0" w:color="auto"/>
              <w:left w:val="single" w:sz="4" w:space="0" w:color="auto"/>
              <w:bottom w:val="single" w:sz="4" w:space="0" w:color="auto"/>
              <w:right w:val="single" w:sz="4" w:space="0" w:color="auto"/>
            </w:tcBorders>
            <w:hideMark/>
          </w:tcPr>
          <w:p w14:paraId="2D1137CD" w14:textId="77777777" w:rsidR="00636C50" w:rsidRPr="00370D98" w:rsidRDefault="00636C50" w:rsidP="007B77E8">
            <w:pPr>
              <w:spacing w:after="0" w:line="240" w:lineRule="auto"/>
              <w:jc w:val="center"/>
              <w:rPr>
                <w:rFonts w:ascii="Times New Roman" w:hAnsi="Times New Roman" w:cs="Times New Roman"/>
                <w:lang w:bidi="en-US"/>
              </w:rPr>
            </w:pPr>
            <w:r w:rsidRPr="00370D98">
              <w:rPr>
                <w:rFonts w:ascii="Times New Roman" w:hAnsi="Times New Roman" w:cs="Times New Roman"/>
              </w:rPr>
              <w:t>Отопление</w:t>
            </w:r>
          </w:p>
        </w:tc>
        <w:tc>
          <w:tcPr>
            <w:tcW w:w="912" w:type="pct"/>
            <w:tcBorders>
              <w:top w:val="single" w:sz="4" w:space="0" w:color="auto"/>
              <w:left w:val="single" w:sz="4" w:space="0" w:color="auto"/>
              <w:bottom w:val="single" w:sz="4" w:space="0" w:color="auto"/>
              <w:right w:val="single" w:sz="4" w:space="0" w:color="auto"/>
            </w:tcBorders>
            <w:hideMark/>
          </w:tcPr>
          <w:p w14:paraId="08968A3E" w14:textId="77777777" w:rsidR="00636C50" w:rsidRPr="00370D98" w:rsidRDefault="00636C50" w:rsidP="007B77E8">
            <w:pPr>
              <w:spacing w:after="0" w:line="240" w:lineRule="auto"/>
              <w:jc w:val="center"/>
              <w:rPr>
                <w:rFonts w:ascii="Times New Roman" w:hAnsi="Times New Roman" w:cs="Times New Roman"/>
                <w:lang w:bidi="en-US"/>
              </w:rPr>
            </w:pPr>
            <w:r w:rsidRPr="00370D98">
              <w:rPr>
                <w:rFonts w:ascii="Times New Roman" w:hAnsi="Times New Roman" w:cs="Times New Roman"/>
              </w:rPr>
              <w:t>Вентиляция</w:t>
            </w:r>
          </w:p>
        </w:tc>
        <w:tc>
          <w:tcPr>
            <w:tcW w:w="766" w:type="pct"/>
            <w:tcBorders>
              <w:top w:val="single" w:sz="4" w:space="0" w:color="auto"/>
              <w:left w:val="single" w:sz="4" w:space="0" w:color="auto"/>
              <w:bottom w:val="single" w:sz="4" w:space="0" w:color="auto"/>
              <w:right w:val="single" w:sz="4" w:space="0" w:color="auto"/>
            </w:tcBorders>
            <w:hideMark/>
          </w:tcPr>
          <w:p w14:paraId="12422D0A" w14:textId="77777777" w:rsidR="00636C50" w:rsidRPr="00370D98" w:rsidRDefault="00636C50" w:rsidP="007B77E8">
            <w:pPr>
              <w:spacing w:after="0" w:line="240" w:lineRule="auto"/>
              <w:jc w:val="center"/>
              <w:rPr>
                <w:rFonts w:ascii="Times New Roman" w:hAnsi="Times New Roman" w:cs="Times New Roman"/>
                <w:lang w:bidi="en-US"/>
              </w:rPr>
            </w:pPr>
            <w:r w:rsidRPr="00370D98">
              <w:rPr>
                <w:rFonts w:ascii="Times New Roman" w:hAnsi="Times New Roman" w:cs="Times New Roman"/>
              </w:rPr>
              <w:t>ГВС (макс.)</w:t>
            </w:r>
          </w:p>
        </w:tc>
      </w:tr>
      <w:tr w:rsidR="00636C50" w:rsidRPr="00370D98" w14:paraId="342ABFEB" w14:textId="77777777" w:rsidTr="007B77E8">
        <w:trPr>
          <w:gridAfter w:val="1"/>
          <w:wAfter w:w="14" w:type="pct"/>
        </w:trPr>
        <w:tc>
          <w:tcPr>
            <w:tcW w:w="1188" w:type="pct"/>
            <w:tcBorders>
              <w:top w:val="single" w:sz="4" w:space="0" w:color="auto"/>
              <w:left w:val="single" w:sz="4" w:space="0" w:color="auto"/>
              <w:bottom w:val="single" w:sz="4" w:space="0" w:color="auto"/>
              <w:right w:val="single" w:sz="4" w:space="0" w:color="auto"/>
            </w:tcBorders>
            <w:hideMark/>
          </w:tcPr>
          <w:p w14:paraId="513BA5D9" w14:textId="77777777" w:rsidR="00636C50" w:rsidRPr="00370D98" w:rsidRDefault="00636C50" w:rsidP="007B77E8">
            <w:pPr>
              <w:spacing w:after="0" w:line="240" w:lineRule="auto"/>
              <w:jc w:val="both"/>
              <w:rPr>
                <w:rFonts w:ascii="Times New Roman" w:hAnsi="Times New Roman" w:cs="Times New Roman"/>
                <w:lang w:bidi="en-US"/>
              </w:rPr>
            </w:pPr>
            <w:r w:rsidRPr="00370D98">
              <w:rPr>
                <w:rFonts w:ascii="Times New Roman" w:hAnsi="Times New Roman" w:cs="Times New Roman"/>
              </w:rPr>
              <w:t>Всего по объекту в т.ч.</w:t>
            </w:r>
          </w:p>
        </w:tc>
        <w:tc>
          <w:tcPr>
            <w:tcW w:w="1072" w:type="pct"/>
            <w:tcBorders>
              <w:top w:val="single" w:sz="4" w:space="0" w:color="auto"/>
              <w:left w:val="single" w:sz="4" w:space="0" w:color="auto"/>
              <w:bottom w:val="single" w:sz="4" w:space="0" w:color="auto"/>
              <w:right w:val="single" w:sz="4" w:space="0" w:color="auto"/>
            </w:tcBorders>
            <w:hideMark/>
          </w:tcPr>
          <w:p w14:paraId="78565EE1" w14:textId="77777777" w:rsidR="00636C50" w:rsidRPr="00370D98" w:rsidRDefault="00636C50" w:rsidP="007B77E8">
            <w:pPr>
              <w:spacing w:after="0" w:line="240" w:lineRule="auto"/>
              <w:jc w:val="right"/>
              <w:rPr>
                <w:rFonts w:ascii="Times New Roman" w:hAnsi="Times New Roman" w:cs="Times New Roman"/>
                <w:lang w:bidi="en-US"/>
              </w:rPr>
            </w:pPr>
            <w:r w:rsidRPr="00370D98">
              <w:rPr>
                <w:rFonts w:ascii="Times New Roman" w:hAnsi="Times New Roman" w:cs="Times New Roman"/>
              </w:rPr>
              <w:t xml:space="preserve"> </w:t>
            </w:r>
          </w:p>
        </w:tc>
        <w:tc>
          <w:tcPr>
            <w:tcW w:w="1047" w:type="pct"/>
            <w:tcBorders>
              <w:top w:val="single" w:sz="4" w:space="0" w:color="auto"/>
              <w:left w:val="single" w:sz="4" w:space="0" w:color="auto"/>
              <w:bottom w:val="single" w:sz="4" w:space="0" w:color="auto"/>
              <w:right w:val="single" w:sz="4" w:space="0" w:color="auto"/>
            </w:tcBorders>
            <w:hideMark/>
          </w:tcPr>
          <w:p w14:paraId="2482D0E8" w14:textId="77777777" w:rsidR="00636C50" w:rsidRPr="00370D98" w:rsidRDefault="00636C50" w:rsidP="007B77E8">
            <w:pPr>
              <w:spacing w:after="0" w:line="240" w:lineRule="auto"/>
              <w:jc w:val="right"/>
              <w:rPr>
                <w:rFonts w:ascii="Times New Roman" w:hAnsi="Times New Roman" w:cs="Times New Roman"/>
                <w:lang w:bidi="en-US"/>
              </w:rPr>
            </w:pPr>
            <w:r w:rsidRPr="00370D98">
              <w:rPr>
                <w:rFonts w:ascii="Times New Roman" w:hAnsi="Times New Roman" w:cs="Times New Roman"/>
              </w:rPr>
              <w:t xml:space="preserve"> </w:t>
            </w:r>
          </w:p>
        </w:tc>
        <w:tc>
          <w:tcPr>
            <w:tcW w:w="912" w:type="pct"/>
            <w:tcBorders>
              <w:top w:val="single" w:sz="4" w:space="0" w:color="auto"/>
              <w:left w:val="single" w:sz="4" w:space="0" w:color="auto"/>
              <w:bottom w:val="single" w:sz="4" w:space="0" w:color="auto"/>
              <w:right w:val="single" w:sz="4" w:space="0" w:color="auto"/>
            </w:tcBorders>
            <w:hideMark/>
          </w:tcPr>
          <w:p w14:paraId="49950ECD" w14:textId="77777777" w:rsidR="00636C50" w:rsidRPr="00370D98" w:rsidRDefault="00636C50" w:rsidP="007B77E8">
            <w:pPr>
              <w:spacing w:after="0" w:line="240" w:lineRule="auto"/>
              <w:jc w:val="right"/>
              <w:rPr>
                <w:rFonts w:ascii="Times New Roman" w:hAnsi="Times New Roman" w:cs="Times New Roman"/>
                <w:lang w:bidi="en-US"/>
              </w:rPr>
            </w:pPr>
            <w:r w:rsidRPr="00370D98">
              <w:rPr>
                <w:rFonts w:ascii="Times New Roman" w:hAnsi="Times New Roman" w:cs="Times New Roman"/>
              </w:rPr>
              <w:t xml:space="preserve"> </w:t>
            </w:r>
          </w:p>
        </w:tc>
        <w:tc>
          <w:tcPr>
            <w:tcW w:w="766" w:type="pct"/>
            <w:tcBorders>
              <w:top w:val="single" w:sz="4" w:space="0" w:color="auto"/>
              <w:left w:val="single" w:sz="4" w:space="0" w:color="auto"/>
              <w:bottom w:val="single" w:sz="4" w:space="0" w:color="auto"/>
              <w:right w:val="single" w:sz="4" w:space="0" w:color="auto"/>
            </w:tcBorders>
            <w:hideMark/>
          </w:tcPr>
          <w:p w14:paraId="7665A2FD" w14:textId="77777777" w:rsidR="00636C50" w:rsidRPr="00370D98" w:rsidRDefault="00636C50" w:rsidP="007B77E8">
            <w:pPr>
              <w:spacing w:after="0" w:line="240" w:lineRule="auto"/>
              <w:jc w:val="right"/>
              <w:rPr>
                <w:rFonts w:ascii="Times New Roman" w:hAnsi="Times New Roman" w:cs="Times New Roman"/>
                <w:lang w:bidi="en-US"/>
              </w:rPr>
            </w:pPr>
            <w:r w:rsidRPr="00370D98">
              <w:rPr>
                <w:rFonts w:ascii="Times New Roman" w:hAnsi="Times New Roman" w:cs="Times New Roman"/>
              </w:rPr>
              <w:t xml:space="preserve"> </w:t>
            </w:r>
          </w:p>
        </w:tc>
      </w:tr>
      <w:tr w:rsidR="00636C50" w:rsidRPr="00370D98" w14:paraId="5E44F955" w14:textId="77777777" w:rsidTr="007B77E8">
        <w:trPr>
          <w:gridAfter w:val="1"/>
          <w:wAfter w:w="14" w:type="pct"/>
        </w:trPr>
        <w:tc>
          <w:tcPr>
            <w:tcW w:w="1188" w:type="pct"/>
            <w:tcBorders>
              <w:top w:val="single" w:sz="4" w:space="0" w:color="auto"/>
              <w:left w:val="single" w:sz="4" w:space="0" w:color="auto"/>
              <w:bottom w:val="single" w:sz="4" w:space="0" w:color="auto"/>
              <w:right w:val="single" w:sz="4" w:space="0" w:color="auto"/>
            </w:tcBorders>
            <w:hideMark/>
          </w:tcPr>
          <w:p w14:paraId="67116586" w14:textId="77777777" w:rsidR="00636C50" w:rsidRPr="00370D98" w:rsidRDefault="00636C50" w:rsidP="007B77E8">
            <w:pPr>
              <w:spacing w:after="0" w:line="240" w:lineRule="auto"/>
              <w:jc w:val="both"/>
              <w:rPr>
                <w:rFonts w:ascii="Times New Roman" w:hAnsi="Times New Roman" w:cs="Times New Roman"/>
                <w:lang w:val="en-US" w:bidi="en-US"/>
              </w:rPr>
            </w:pPr>
            <w:r w:rsidRPr="00370D98">
              <w:rPr>
                <w:rFonts w:ascii="Times New Roman" w:hAnsi="Times New Roman" w:cs="Times New Roman"/>
              </w:rPr>
              <w:t>Жилая часть</w:t>
            </w:r>
          </w:p>
        </w:tc>
        <w:tc>
          <w:tcPr>
            <w:tcW w:w="1072" w:type="pct"/>
            <w:tcBorders>
              <w:top w:val="single" w:sz="4" w:space="0" w:color="auto"/>
              <w:left w:val="single" w:sz="4" w:space="0" w:color="auto"/>
              <w:bottom w:val="single" w:sz="4" w:space="0" w:color="auto"/>
              <w:right w:val="single" w:sz="4" w:space="0" w:color="auto"/>
            </w:tcBorders>
          </w:tcPr>
          <w:p w14:paraId="2170A6A4" w14:textId="77777777" w:rsidR="00636C50" w:rsidRPr="00370D98" w:rsidRDefault="00636C50" w:rsidP="007B77E8">
            <w:pPr>
              <w:spacing w:after="0" w:line="240" w:lineRule="auto"/>
              <w:jc w:val="both"/>
              <w:rPr>
                <w:rFonts w:ascii="Times New Roman" w:hAnsi="Times New Roman" w:cs="Times New Roman"/>
                <w:lang w:val="en-US" w:bidi="en-US"/>
              </w:rPr>
            </w:pPr>
          </w:p>
        </w:tc>
        <w:tc>
          <w:tcPr>
            <w:tcW w:w="1047" w:type="pct"/>
            <w:tcBorders>
              <w:top w:val="single" w:sz="4" w:space="0" w:color="auto"/>
              <w:left w:val="single" w:sz="4" w:space="0" w:color="auto"/>
              <w:bottom w:val="single" w:sz="4" w:space="0" w:color="auto"/>
              <w:right w:val="single" w:sz="4" w:space="0" w:color="auto"/>
            </w:tcBorders>
          </w:tcPr>
          <w:p w14:paraId="79B596B3" w14:textId="77777777" w:rsidR="00636C50" w:rsidRPr="00370D98" w:rsidRDefault="00636C50" w:rsidP="007B77E8">
            <w:pPr>
              <w:spacing w:after="0" w:line="240" w:lineRule="auto"/>
              <w:jc w:val="both"/>
              <w:rPr>
                <w:rFonts w:ascii="Times New Roman" w:hAnsi="Times New Roman" w:cs="Times New Roman"/>
                <w:lang w:val="en-US" w:bidi="en-US"/>
              </w:rPr>
            </w:pPr>
          </w:p>
        </w:tc>
        <w:tc>
          <w:tcPr>
            <w:tcW w:w="912" w:type="pct"/>
            <w:tcBorders>
              <w:top w:val="single" w:sz="4" w:space="0" w:color="auto"/>
              <w:left w:val="single" w:sz="4" w:space="0" w:color="auto"/>
              <w:bottom w:val="single" w:sz="4" w:space="0" w:color="auto"/>
              <w:right w:val="single" w:sz="4" w:space="0" w:color="auto"/>
            </w:tcBorders>
          </w:tcPr>
          <w:p w14:paraId="466348EA" w14:textId="77777777" w:rsidR="00636C50" w:rsidRPr="00370D98" w:rsidRDefault="00636C50" w:rsidP="007B77E8">
            <w:pPr>
              <w:spacing w:after="0" w:line="240" w:lineRule="auto"/>
              <w:jc w:val="both"/>
              <w:rPr>
                <w:rFonts w:ascii="Times New Roman" w:hAnsi="Times New Roman" w:cs="Times New Roman"/>
                <w:lang w:val="en-US" w:bidi="en-US"/>
              </w:rPr>
            </w:pPr>
          </w:p>
        </w:tc>
        <w:tc>
          <w:tcPr>
            <w:tcW w:w="766" w:type="pct"/>
            <w:tcBorders>
              <w:top w:val="single" w:sz="4" w:space="0" w:color="auto"/>
              <w:left w:val="single" w:sz="4" w:space="0" w:color="auto"/>
              <w:bottom w:val="single" w:sz="4" w:space="0" w:color="auto"/>
              <w:right w:val="single" w:sz="4" w:space="0" w:color="auto"/>
            </w:tcBorders>
          </w:tcPr>
          <w:p w14:paraId="69F10475" w14:textId="77777777" w:rsidR="00636C50" w:rsidRPr="00370D98" w:rsidRDefault="00636C50" w:rsidP="007B77E8">
            <w:pPr>
              <w:spacing w:after="0" w:line="240" w:lineRule="auto"/>
              <w:jc w:val="both"/>
              <w:rPr>
                <w:rFonts w:ascii="Times New Roman" w:hAnsi="Times New Roman" w:cs="Times New Roman"/>
                <w:lang w:val="en-US" w:bidi="en-US"/>
              </w:rPr>
            </w:pPr>
          </w:p>
        </w:tc>
      </w:tr>
      <w:tr w:rsidR="00636C50" w:rsidRPr="00370D98" w14:paraId="3F8C68DD" w14:textId="77777777" w:rsidTr="007B77E8">
        <w:trPr>
          <w:gridAfter w:val="1"/>
          <w:wAfter w:w="14" w:type="pct"/>
        </w:trPr>
        <w:tc>
          <w:tcPr>
            <w:tcW w:w="1188" w:type="pct"/>
            <w:tcBorders>
              <w:top w:val="single" w:sz="4" w:space="0" w:color="auto"/>
              <w:left w:val="single" w:sz="4" w:space="0" w:color="auto"/>
              <w:bottom w:val="single" w:sz="4" w:space="0" w:color="auto"/>
              <w:right w:val="single" w:sz="4" w:space="0" w:color="auto"/>
            </w:tcBorders>
            <w:hideMark/>
          </w:tcPr>
          <w:p w14:paraId="171E2340" w14:textId="77777777" w:rsidR="00636C50" w:rsidRPr="00370D98" w:rsidRDefault="00636C50" w:rsidP="007B77E8">
            <w:pPr>
              <w:spacing w:after="0" w:line="240" w:lineRule="auto"/>
              <w:jc w:val="both"/>
              <w:rPr>
                <w:rFonts w:ascii="Times New Roman" w:hAnsi="Times New Roman" w:cs="Times New Roman"/>
                <w:lang w:val="en-US" w:bidi="en-US"/>
              </w:rPr>
            </w:pPr>
            <w:r w:rsidRPr="00370D98">
              <w:rPr>
                <w:rFonts w:ascii="Times New Roman" w:hAnsi="Times New Roman" w:cs="Times New Roman"/>
              </w:rPr>
              <w:t>Нежилая часть</w:t>
            </w:r>
          </w:p>
        </w:tc>
        <w:tc>
          <w:tcPr>
            <w:tcW w:w="1072" w:type="pct"/>
            <w:tcBorders>
              <w:top w:val="single" w:sz="4" w:space="0" w:color="auto"/>
              <w:left w:val="single" w:sz="4" w:space="0" w:color="auto"/>
              <w:bottom w:val="single" w:sz="4" w:space="0" w:color="auto"/>
              <w:right w:val="single" w:sz="4" w:space="0" w:color="auto"/>
            </w:tcBorders>
          </w:tcPr>
          <w:p w14:paraId="7A3AFAE7" w14:textId="77777777" w:rsidR="00636C50" w:rsidRPr="00370D98" w:rsidRDefault="00636C50" w:rsidP="007B77E8">
            <w:pPr>
              <w:spacing w:after="0" w:line="240" w:lineRule="auto"/>
              <w:jc w:val="both"/>
              <w:rPr>
                <w:rFonts w:ascii="Times New Roman" w:hAnsi="Times New Roman" w:cs="Times New Roman"/>
                <w:lang w:val="en-US" w:bidi="en-US"/>
              </w:rPr>
            </w:pPr>
          </w:p>
        </w:tc>
        <w:tc>
          <w:tcPr>
            <w:tcW w:w="1047" w:type="pct"/>
            <w:tcBorders>
              <w:top w:val="single" w:sz="4" w:space="0" w:color="auto"/>
              <w:left w:val="single" w:sz="4" w:space="0" w:color="auto"/>
              <w:bottom w:val="single" w:sz="4" w:space="0" w:color="auto"/>
              <w:right w:val="single" w:sz="4" w:space="0" w:color="auto"/>
            </w:tcBorders>
          </w:tcPr>
          <w:p w14:paraId="43B87A03" w14:textId="77777777" w:rsidR="00636C50" w:rsidRPr="00370D98" w:rsidRDefault="00636C50" w:rsidP="007B77E8">
            <w:pPr>
              <w:spacing w:after="0" w:line="240" w:lineRule="auto"/>
              <w:jc w:val="both"/>
              <w:rPr>
                <w:rFonts w:ascii="Times New Roman" w:hAnsi="Times New Roman" w:cs="Times New Roman"/>
                <w:lang w:val="en-US" w:bidi="en-US"/>
              </w:rPr>
            </w:pPr>
          </w:p>
        </w:tc>
        <w:tc>
          <w:tcPr>
            <w:tcW w:w="912" w:type="pct"/>
            <w:tcBorders>
              <w:top w:val="single" w:sz="4" w:space="0" w:color="auto"/>
              <w:left w:val="single" w:sz="4" w:space="0" w:color="auto"/>
              <w:bottom w:val="single" w:sz="4" w:space="0" w:color="auto"/>
              <w:right w:val="single" w:sz="4" w:space="0" w:color="auto"/>
            </w:tcBorders>
          </w:tcPr>
          <w:p w14:paraId="172D95F1" w14:textId="77777777" w:rsidR="00636C50" w:rsidRPr="00370D98" w:rsidRDefault="00636C50" w:rsidP="007B77E8">
            <w:pPr>
              <w:spacing w:after="0" w:line="240" w:lineRule="auto"/>
              <w:jc w:val="both"/>
              <w:rPr>
                <w:rFonts w:ascii="Times New Roman" w:hAnsi="Times New Roman" w:cs="Times New Roman"/>
                <w:lang w:val="en-US" w:bidi="en-US"/>
              </w:rPr>
            </w:pPr>
          </w:p>
        </w:tc>
        <w:tc>
          <w:tcPr>
            <w:tcW w:w="766" w:type="pct"/>
            <w:tcBorders>
              <w:top w:val="single" w:sz="4" w:space="0" w:color="auto"/>
              <w:left w:val="single" w:sz="4" w:space="0" w:color="auto"/>
              <w:bottom w:val="single" w:sz="4" w:space="0" w:color="auto"/>
              <w:right w:val="single" w:sz="4" w:space="0" w:color="auto"/>
            </w:tcBorders>
          </w:tcPr>
          <w:p w14:paraId="4ADDF1A7" w14:textId="77777777" w:rsidR="00636C50" w:rsidRPr="00370D98" w:rsidRDefault="00636C50" w:rsidP="007B77E8">
            <w:pPr>
              <w:spacing w:after="0" w:line="240" w:lineRule="auto"/>
              <w:jc w:val="both"/>
              <w:rPr>
                <w:rFonts w:ascii="Times New Roman" w:hAnsi="Times New Roman" w:cs="Times New Roman"/>
                <w:lang w:val="en-US" w:bidi="en-US"/>
              </w:rPr>
            </w:pPr>
          </w:p>
        </w:tc>
      </w:tr>
    </w:tbl>
    <w:p w14:paraId="089FADEC" w14:textId="77777777" w:rsidR="00636C50" w:rsidRPr="00370D98" w:rsidRDefault="00636C50" w:rsidP="00636C50">
      <w:pPr>
        <w:spacing w:after="0" w:line="240" w:lineRule="auto"/>
        <w:jc w:val="both"/>
        <w:rPr>
          <w:rFonts w:ascii="Times New Roman" w:hAnsi="Times New Roman" w:cs="Times New Roman"/>
        </w:rPr>
      </w:pPr>
    </w:p>
    <w:p w14:paraId="70DFDCB8" w14:textId="77777777" w:rsidR="00636C50" w:rsidRPr="00370D98" w:rsidRDefault="00636C50" w:rsidP="00370D98">
      <w:pPr>
        <w:tabs>
          <w:tab w:val="right" w:pos="9922"/>
        </w:tabs>
        <w:spacing w:after="0" w:line="240" w:lineRule="auto"/>
        <w:ind w:firstLine="567"/>
        <w:jc w:val="both"/>
        <w:rPr>
          <w:rFonts w:ascii="Times New Roman" w:hAnsi="Times New Roman" w:cs="Times New Roman"/>
        </w:rPr>
      </w:pPr>
      <w:r w:rsidRPr="00370D98">
        <w:rPr>
          <w:rFonts w:ascii="Times New Roman" w:hAnsi="Times New Roman" w:cs="Times New Roman"/>
        </w:rPr>
        <w:t>6. Географическое местонахождение и обозначение точки подключения</w:t>
      </w:r>
      <w:r w:rsidRPr="00370D98">
        <w:rPr>
          <w:rFonts w:ascii="Times New Roman" w:hAnsi="Times New Roman" w:cs="Times New Roman"/>
        </w:rPr>
        <w:br/>
        <w:t>объекта на технологической схеме тепловых сетей</w:t>
      </w:r>
      <w:r w:rsidRPr="00370D98">
        <w:rPr>
          <w:rFonts w:ascii="Times New Roman" w:hAnsi="Times New Roman" w:cs="Times New Roman"/>
        </w:rPr>
        <w:br/>
      </w:r>
      <w:r w:rsidRPr="00370D98">
        <w:rPr>
          <w:rFonts w:ascii="Times New Roman" w:hAnsi="Times New Roman" w:cs="Times New Roman"/>
        </w:rPr>
        <w:tab/>
        <w:t>.</w:t>
      </w:r>
    </w:p>
    <w:p w14:paraId="57238291" w14:textId="77777777" w:rsidR="00636C50" w:rsidRPr="00370D98" w:rsidRDefault="00636C50" w:rsidP="00370D98">
      <w:pPr>
        <w:pBdr>
          <w:top w:val="single" w:sz="4" w:space="1" w:color="auto"/>
        </w:pBdr>
        <w:spacing w:after="0" w:line="240" w:lineRule="auto"/>
        <w:ind w:right="113"/>
        <w:rPr>
          <w:rFonts w:ascii="Times New Roman" w:hAnsi="Times New Roman" w:cs="Times New Roman"/>
        </w:rPr>
      </w:pPr>
    </w:p>
    <w:p w14:paraId="0854DB1B" w14:textId="77777777" w:rsidR="00636C50" w:rsidRPr="00370D98" w:rsidRDefault="00636C50" w:rsidP="00370D98">
      <w:pPr>
        <w:spacing w:after="0" w:line="240" w:lineRule="auto"/>
        <w:ind w:firstLine="567"/>
        <w:jc w:val="both"/>
        <w:rPr>
          <w:rFonts w:ascii="Times New Roman" w:hAnsi="Times New Roman" w:cs="Times New Roman"/>
        </w:rPr>
      </w:pPr>
      <w:r w:rsidRPr="00370D98">
        <w:rPr>
          <w:rFonts w:ascii="Times New Roman" w:hAnsi="Times New Roman" w:cs="Times New Roman"/>
        </w:rPr>
        <w:t>7. Узел учета тепловой энергии и теплоносителей допущен к эксплуатации по следующим результатам проверки узла учета:</w:t>
      </w:r>
    </w:p>
    <w:p w14:paraId="3A6659E6" w14:textId="77777777" w:rsidR="00636C50" w:rsidRPr="00370D98" w:rsidRDefault="00636C50" w:rsidP="00370D98">
      <w:pPr>
        <w:spacing w:after="0" w:line="240" w:lineRule="auto"/>
        <w:rPr>
          <w:rFonts w:ascii="Times New Roman" w:hAnsi="Times New Roman" w:cs="Times New Roman"/>
        </w:rPr>
      </w:pPr>
    </w:p>
    <w:p w14:paraId="0393A426" w14:textId="77777777" w:rsidR="00636C50" w:rsidRPr="00370D98" w:rsidRDefault="00636C50" w:rsidP="00370D98">
      <w:pPr>
        <w:pBdr>
          <w:top w:val="single" w:sz="4" w:space="1" w:color="auto"/>
        </w:pBdr>
        <w:spacing w:after="0" w:line="240" w:lineRule="auto"/>
        <w:rPr>
          <w:rFonts w:ascii="Times New Roman" w:hAnsi="Times New Roman" w:cs="Times New Roman"/>
        </w:rPr>
      </w:pPr>
    </w:p>
    <w:p w14:paraId="520D063E" w14:textId="77777777" w:rsidR="00636C50" w:rsidRPr="00370D98" w:rsidRDefault="00636C50" w:rsidP="00370D98">
      <w:pPr>
        <w:spacing w:after="0" w:line="240" w:lineRule="auto"/>
        <w:rPr>
          <w:rFonts w:ascii="Times New Roman" w:hAnsi="Times New Roman" w:cs="Times New Roman"/>
        </w:rPr>
      </w:pPr>
    </w:p>
    <w:p w14:paraId="58B55A74" w14:textId="77777777" w:rsidR="00636C50" w:rsidRPr="00D22E1D" w:rsidRDefault="00636C50" w:rsidP="00370D98">
      <w:pPr>
        <w:pBdr>
          <w:top w:val="single" w:sz="4" w:space="1" w:color="auto"/>
        </w:pBdr>
        <w:spacing w:after="0" w:line="240" w:lineRule="auto"/>
        <w:jc w:val="center"/>
        <w:rPr>
          <w:rFonts w:ascii="Times New Roman" w:hAnsi="Times New Roman" w:cs="Times New Roman"/>
          <w:sz w:val="16"/>
          <w:szCs w:val="16"/>
        </w:rPr>
      </w:pPr>
      <w:r w:rsidRPr="00D22E1D">
        <w:rPr>
          <w:rFonts w:ascii="Times New Roman" w:hAnsi="Times New Roman" w:cs="Times New Roman"/>
          <w:sz w:val="16"/>
          <w:szCs w:val="16"/>
        </w:rPr>
        <w:t>(дата, время, местонахождение узла учета)</w:t>
      </w:r>
    </w:p>
    <w:p w14:paraId="405BFD7D" w14:textId="77777777" w:rsidR="00636C50" w:rsidRPr="00D22E1D" w:rsidRDefault="00636C50" w:rsidP="00370D98">
      <w:pPr>
        <w:spacing w:after="0" w:line="240" w:lineRule="auto"/>
        <w:rPr>
          <w:rFonts w:ascii="Times New Roman" w:hAnsi="Times New Roman" w:cs="Times New Roman"/>
          <w:sz w:val="24"/>
          <w:szCs w:val="24"/>
        </w:rPr>
      </w:pPr>
    </w:p>
    <w:p w14:paraId="24188D16" w14:textId="77777777" w:rsidR="00636C50" w:rsidRPr="00D22E1D" w:rsidRDefault="00636C50" w:rsidP="00370D98">
      <w:pPr>
        <w:pBdr>
          <w:top w:val="single" w:sz="4" w:space="1" w:color="auto"/>
        </w:pBdr>
        <w:spacing w:after="0" w:line="240" w:lineRule="auto"/>
        <w:jc w:val="center"/>
        <w:rPr>
          <w:rFonts w:ascii="Times New Roman" w:hAnsi="Times New Roman" w:cs="Times New Roman"/>
          <w:sz w:val="16"/>
          <w:szCs w:val="16"/>
        </w:rPr>
      </w:pPr>
      <w:r w:rsidRPr="00D22E1D">
        <w:rPr>
          <w:rFonts w:ascii="Times New Roman" w:hAnsi="Times New Roman" w:cs="Times New Roman"/>
          <w:sz w:val="16"/>
          <w:szCs w:val="16"/>
        </w:rPr>
        <w:t>(фамилия, имя, отчество, должности и контактные данные лиц, принимавших участие в проверке узла учета)</w:t>
      </w:r>
    </w:p>
    <w:p w14:paraId="5CE95550" w14:textId="77777777" w:rsidR="00636C50" w:rsidRPr="00D22E1D" w:rsidRDefault="00636C50" w:rsidP="00370D98">
      <w:pPr>
        <w:keepNext/>
        <w:spacing w:after="0" w:line="240" w:lineRule="auto"/>
        <w:rPr>
          <w:rFonts w:ascii="Times New Roman" w:hAnsi="Times New Roman" w:cs="Times New Roman"/>
          <w:sz w:val="24"/>
          <w:szCs w:val="24"/>
        </w:rPr>
      </w:pPr>
    </w:p>
    <w:p w14:paraId="7E7AD379" w14:textId="77777777" w:rsidR="00636C50" w:rsidRPr="00370D98" w:rsidRDefault="00636C50" w:rsidP="00370D98">
      <w:pPr>
        <w:pBdr>
          <w:top w:val="single" w:sz="4" w:space="1" w:color="auto"/>
        </w:pBdr>
        <w:spacing w:after="0" w:line="240" w:lineRule="auto"/>
        <w:jc w:val="center"/>
        <w:rPr>
          <w:rFonts w:ascii="Times New Roman" w:hAnsi="Times New Roman" w:cs="Times New Roman"/>
          <w:sz w:val="16"/>
          <w:szCs w:val="16"/>
        </w:rPr>
      </w:pPr>
      <w:r w:rsidRPr="00370D98">
        <w:rPr>
          <w:rFonts w:ascii="Times New Roman" w:hAnsi="Times New Roman" w:cs="Times New Roman"/>
          <w:sz w:val="16"/>
          <w:szCs w:val="16"/>
        </w:rPr>
        <w:t>(результаты проверки узла учета)</w:t>
      </w:r>
    </w:p>
    <w:p w14:paraId="490FBAFF" w14:textId="77777777" w:rsidR="00636C50" w:rsidRPr="00D22E1D" w:rsidRDefault="00636C50" w:rsidP="00370D98">
      <w:pPr>
        <w:tabs>
          <w:tab w:val="right" w:pos="9923"/>
        </w:tabs>
        <w:spacing w:after="0" w:line="240" w:lineRule="auto"/>
        <w:rPr>
          <w:rFonts w:ascii="Times New Roman" w:hAnsi="Times New Roman" w:cs="Times New Roman"/>
          <w:sz w:val="24"/>
          <w:szCs w:val="24"/>
        </w:rPr>
      </w:pPr>
      <w:r w:rsidRPr="00D22E1D">
        <w:rPr>
          <w:rFonts w:ascii="Times New Roman" w:hAnsi="Times New Roman" w:cs="Times New Roman"/>
          <w:sz w:val="24"/>
          <w:szCs w:val="24"/>
        </w:rPr>
        <w:tab/>
        <w:t>.</w:t>
      </w:r>
    </w:p>
    <w:p w14:paraId="7B85B428" w14:textId="77777777" w:rsidR="00636C50" w:rsidRPr="00D22E1D" w:rsidRDefault="00636C50" w:rsidP="00636C50">
      <w:pPr>
        <w:pBdr>
          <w:top w:val="single" w:sz="4" w:space="1" w:color="auto"/>
        </w:pBdr>
        <w:spacing w:after="120" w:line="240" w:lineRule="auto"/>
        <w:ind w:right="113"/>
        <w:jc w:val="center"/>
        <w:rPr>
          <w:rFonts w:ascii="Times New Roman" w:hAnsi="Times New Roman" w:cs="Times New Roman"/>
          <w:sz w:val="16"/>
          <w:szCs w:val="16"/>
        </w:rPr>
      </w:pPr>
      <w:r w:rsidRPr="00D22E1D">
        <w:rPr>
          <w:rFonts w:ascii="Times New Roman" w:hAnsi="Times New Roman" w:cs="Times New Roman"/>
          <w:sz w:val="16"/>
          <w:szCs w:val="16"/>
        </w:rPr>
        <w:t>(показания приборов учета на момент завершения процедуры допуска узла учета к эксплуатации,</w:t>
      </w:r>
      <w:r w:rsidRPr="00D22E1D">
        <w:rPr>
          <w:rFonts w:ascii="Times New Roman" w:hAnsi="Times New Roman" w:cs="Times New Roman"/>
          <w:sz w:val="16"/>
          <w:szCs w:val="16"/>
        </w:rPr>
        <w:br/>
        <w:t>места на узле учета, в которых установлены контрольные пломбы)</w:t>
      </w:r>
    </w:p>
    <w:p w14:paraId="535D5578" w14:textId="77777777" w:rsidR="00636C50" w:rsidRPr="00D22E1D" w:rsidRDefault="00636C50" w:rsidP="00636C50">
      <w:pPr>
        <w:tabs>
          <w:tab w:val="right" w:pos="9922"/>
        </w:tabs>
        <w:spacing w:line="240" w:lineRule="auto"/>
        <w:ind w:firstLine="567"/>
        <w:jc w:val="both"/>
        <w:rPr>
          <w:rFonts w:ascii="Times New Roman" w:hAnsi="Times New Roman" w:cs="Times New Roman"/>
          <w:sz w:val="24"/>
          <w:szCs w:val="24"/>
        </w:rPr>
      </w:pPr>
      <w:r w:rsidRPr="00370D98">
        <w:rPr>
          <w:rFonts w:ascii="Times New Roman" w:hAnsi="Times New Roman" w:cs="Times New Roman"/>
        </w:rPr>
        <w:lastRenderedPageBreak/>
        <w:t>8. Границей раздела балансовой принадлежности тепловых сетей</w:t>
      </w:r>
      <w:r w:rsidRPr="00370D98">
        <w:rPr>
          <w:rFonts w:ascii="Times New Roman" w:hAnsi="Times New Roman" w:cs="Times New Roman"/>
        </w:rPr>
        <w:br/>
        <w:t>(</w:t>
      </w:r>
      <w:proofErr w:type="spellStart"/>
      <w:r w:rsidRPr="00370D98">
        <w:rPr>
          <w:rFonts w:ascii="Times New Roman" w:hAnsi="Times New Roman" w:cs="Times New Roman"/>
        </w:rPr>
        <w:t>теплопотребляющих</w:t>
      </w:r>
      <w:proofErr w:type="spellEnd"/>
      <w:r w:rsidRPr="00370D98">
        <w:rPr>
          <w:rFonts w:ascii="Times New Roman" w:hAnsi="Times New Roman" w:cs="Times New Roman"/>
        </w:rPr>
        <w:t xml:space="preserve"> установок и источников тепловой энергии) является</w:t>
      </w:r>
      <w:r w:rsidRPr="00370D98">
        <w:rPr>
          <w:rFonts w:ascii="Times New Roman" w:hAnsi="Times New Roman" w:cs="Times New Roman"/>
        </w:rPr>
        <w:br/>
      </w:r>
      <w:r w:rsidRPr="00D22E1D">
        <w:rPr>
          <w:rFonts w:ascii="Times New Roman" w:hAnsi="Times New Roman" w:cs="Times New Roman"/>
          <w:sz w:val="24"/>
          <w:szCs w:val="24"/>
        </w:rPr>
        <w:tab/>
        <w:t>.</w:t>
      </w:r>
    </w:p>
    <w:p w14:paraId="3EA4CF02" w14:textId="77777777" w:rsidR="00636C50" w:rsidRPr="00D22E1D" w:rsidRDefault="00636C50" w:rsidP="00636C50">
      <w:pPr>
        <w:pBdr>
          <w:top w:val="single" w:sz="4" w:space="1" w:color="auto"/>
        </w:pBdr>
        <w:spacing w:after="240" w:line="240" w:lineRule="auto"/>
        <w:ind w:right="113"/>
        <w:jc w:val="center"/>
        <w:rPr>
          <w:rFonts w:ascii="Times New Roman" w:hAnsi="Times New Roman" w:cs="Times New Roman"/>
          <w:sz w:val="16"/>
          <w:szCs w:val="16"/>
        </w:rPr>
      </w:pPr>
      <w:r w:rsidRPr="00D22E1D">
        <w:rPr>
          <w:rFonts w:ascii="Times New Roman" w:hAnsi="Times New Roman" w:cs="Times New Roman"/>
          <w:sz w:val="16"/>
          <w:szCs w:val="16"/>
        </w:rPr>
        <w:t>(адрес, наименование объекта и оборудования, по которым определяется граница</w:t>
      </w:r>
      <w:r w:rsidRPr="00D22E1D">
        <w:rPr>
          <w:rFonts w:ascii="Times New Roman" w:hAnsi="Times New Roman" w:cs="Times New Roman"/>
          <w:sz w:val="16"/>
          <w:szCs w:val="16"/>
        </w:rPr>
        <w:br/>
        <w:t>балансовой принадлежности тепловых сетей)</w:t>
      </w:r>
    </w:p>
    <w:p w14:paraId="53A66794" w14:textId="77777777" w:rsidR="00636C50" w:rsidRPr="00370D98" w:rsidRDefault="00636C50" w:rsidP="00636C50">
      <w:pPr>
        <w:spacing w:after="240" w:line="240" w:lineRule="auto"/>
        <w:jc w:val="center"/>
        <w:rPr>
          <w:rFonts w:ascii="Times New Roman" w:hAnsi="Times New Roman" w:cs="Times New Roman"/>
        </w:rPr>
      </w:pPr>
      <w:r w:rsidRPr="00370D98">
        <w:rPr>
          <w:rFonts w:ascii="Times New Roman" w:hAnsi="Times New Roman" w:cs="Times New Roman"/>
        </w:rPr>
        <w:t>Схема границы балансовой принадлежности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tblGrid>
      <w:tr w:rsidR="00636C50" w:rsidRPr="00D22E1D" w14:paraId="092F4647" w14:textId="77777777" w:rsidTr="007B77E8">
        <w:trPr>
          <w:trHeight w:val="1680"/>
          <w:jc w:val="center"/>
        </w:trPr>
        <w:tc>
          <w:tcPr>
            <w:tcW w:w="3969" w:type="dxa"/>
          </w:tcPr>
          <w:p w14:paraId="31E0692A" w14:textId="77777777" w:rsidR="00636C50" w:rsidRPr="00D22E1D" w:rsidRDefault="00636C50" w:rsidP="007B77E8">
            <w:pPr>
              <w:spacing w:line="240" w:lineRule="auto"/>
              <w:jc w:val="center"/>
              <w:rPr>
                <w:rFonts w:ascii="Times New Roman" w:hAnsi="Times New Roman" w:cs="Times New Roman"/>
                <w:sz w:val="24"/>
                <w:szCs w:val="24"/>
              </w:rPr>
            </w:pPr>
          </w:p>
        </w:tc>
      </w:tr>
    </w:tbl>
    <w:p w14:paraId="75A7D959" w14:textId="77777777" w:rsidR="00636C50" w:rsidRPr="00370D98" w:rsidRDefault="00636C50" w:rsidP="00370D98">
      <w:pPr>
        <w:spacing w:after="0" w:line="240" w:lineRule="auto"/>
        <w:ind w:firstLine="567"/>
        <w:jc w:val="both"/>
        <w:rPr>
          <w:rFonts w:ascii="Times New Roman" w:hAnsi="Times New Roman" w:cs="Times New Roman"/>
        </w:rPr>
      </w:pPr>
      <w:r w:rsidRPr="00370D98">
        <w:rPr>
          <w:rFonts w:ascii="Times New Roman" w:hAnsi="Times New Roman" w:cs="Times New Roman"/>
        </w:rPr>
        <w:t xml:space="preserve">Прочие сведения по установлению границ раздела балансовой принадлежности </w:t>
      </w:r>
      <w:r w:rsidRPr="00370D98">
        <w:rPr>
          <w:rFonts w:ascii="Times New Roman" w:hAnsi="Times New Roman" w:cs="Times New Roman"/>
        </w:rPr>
        <w:br/>
        <w:t xml:space="preserve">тепловых сетей  </w:t>
      </w:r>
    </w:p>
    <w:p w14:paraId="6A18ED4A" w14:textId="77777777" w:rsidR="00636C50" w:rsidRPr="00D22E1D" w:rsidRDefault="00636C50" w:rsidP="00636C50">
      <w:pPr>
        <w:pBdr>
          <w:top w:val="single" w:sz="4" w:space="1" w:color="auto"/>
        </w:pBdr>
        <w:spacing w:after="0" w:line="240" w:lineRule="auto"/>
        <w:ind w:right="113"/>
        <w:rPr>
          <w:rFonts w:ascii="Times New Roman" w:hAnsi="Times New Roman" w:cs="Times New Roman"/>
          <w:sz w:val="24"/>
          <w:szCs w:val="24"/>
        </w:rPr>
      </w:pPr>
    </w:p>
    <w:p w14:paraId="595413FC" w14:textId="77777777" w:rsidR="00636C50" w:rsidRPr="00D22E1D" w:rsidRDefault="00636C50" w:rsidP="00636C50">
      <w:pPr>
        <w:spacing w:line="240" w:lineRule="auto"/>
        <w:ind w:firstLine="567"/>
        <w:jc w:val="both"/>
        <w:rPr>
          <w:rFonts w:ascii="Times New Roman" w:hAnsi="Times New Roman" w:cs="Times New Roman"/>
          <w:sz w:val="24"/>
          <w:szCs w:val="24"/>
        </w:rPr>
      </w:pPr>
      <w:r w:rsidRPr="00D22E1D">
        <w:rPr>
          <w:rFonts w:ascii="Times New Roman" w:hAnsi="Times New Roman" w:cs="Times New Roman"/>
          <w:sz w:val="24"/>
          <w:szCs w:val="24"/>
        </w:rPr>
        <w:t xml:space="preserve">9. Границей раздела эксплуатационной ответственности сторон является  </w:t>
      </w:r>
    </w:p>
    <w:p w14:paraId="2FBBDFFE" w14:textId="77777777" w:rsidR="00636C50" w:rsidRPr="00D22E1D" w:rsidRDefault="00636C50" w:rsidP="00636C50">
      <w:pPr>
        <w:pBdr>
          <w:top w:val="single" w:sz="4" w:space="1" w:color="auto"/>
        </w:pBdr>
        <w:spacing w:after="0" w:line="240" w:lineRule="auto"/>
        <w:rPr>
          <w:rFonts w:ascii="Times New Roman" w:hAnsi="Times New Roman" w:cs="Times New Roman"/>
          <w:sz w:val="24"/>
          <w:szCs w:val="24"/>
        </w:rPr>
      </w:pPr>
    </w:p>
    <w:p w14:paraId="558CEF49" w14:textId="77777777" w:rsidR="00636C50" w:rsidRPr="00D22E1D" w:rsidRDefault="00636C50" w:rsidP="00636C50">
      <w:pPr>
        <w:tabs>
          <w:tab w:val="right" w:pos="9923"/>
        </w:tabs>
        <w:spacing w:after="0" w:line="240" w:lineRule="auto"/>
        <w:rPr>
          <w:rFonts w:ascii="Times New Roman" w:hAnsi="Times New Roman" w:cs="Times New Roman"/>
          <w:sz w:val="24"/>
          <w:szCs w:val="24"/>
        </w:rPr>
      </w:pPr>
      <w:r w:rsidRPr="00D22E1D">
        <w:rPr>
          <w:rFonts w:ascii="Times New Roman" w:hAnsi="Times New Roman" w:cs="Times New Roman"/>
          <w:sz w:val="24"/>
          <w:szCs w:val="24"/>
        </w:rPr>
        <w:tab/>
        <w:t>.</w:t>
      </w:r>
    </w:p>
    <w:p w14:paraId="1AC49F76" w14:textId="77777777" w:rsidR="00636C50" w:rsidRPr="00D22E1D" w:rsidRDefault="00636C50" w:rsidP="00636C50">
      <w:pPr>
        <w:pBdr>
          <w:top w:val="single" w:sz="4" w:space="1" w:color="auto"/>
        </w:pBdr>
        <w:spacing w:after="300" w:line="240" w:lineRule="auto"/>
        <w:ind w:right="113"/>
        <w:jc w:val="center"/>
        <w:rPr>
          <w:rFonts w:ascii="Times New Roman" w:hAnsi="Times New Roman" w:cs="Times New Roman"/>
          <w:sz w:val="16"/>
          <w:szCs w:val="16"/>
        </w:rPr>
      </w:pPr>
      <w:r w:rsidRPr="00D22E1D">
        <w:rPr>
          <w:rFonts w:ascii="Times New Roman" w:hAnsi="Times New Roman" w:cs="Times New Roman"/>
          <w:sz w:val="16"/>
          <w:szCs w:val="16"/>
        </w:rPr>
        <w:t>(адрес, наименование объекта и оборудования, по которым определяется граница эксплуатационной ответственности сторон)</w:t>
      </w:r>
    </w:p>
    <w:p w14:paraId="0426207A" w14:textId="77777777" w:rsidR="00636C50" w:rsidRPr="00370D98" w:rsidRDefault="00636C50" w:rsidP="00636C50">
      <w:pPr>
        <w:spacing w:after="240" w:line="240" w:lineRule="auto"/>
        <w:jc w:val="center"/>
        <w:rPr>
          <w:rFonts w:ascii="Times New Roman" w:hAnsi="Times New Roman" w:cs="Times New Roman"/>
        </w:rPr>
      </w:pPr>
      <w:r w:rsidRPr="00370D98">
        <w:rPr>
          <w:rFonts w:ascii="Times New Roman" w:hAnsi="Times New Roman" w:cs="Times New Roman"/>
        </w:rPr>
        <w:t>Схема границ эксплуатационной ответственности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tblGrid>
      <w:tr w:rsidR="00636C50" w:rsidRPr="00D22E1D" w14:paraId="5620F413" w14:textId="77777777" w:rsidTr="007B77E8">
        <w:trPr>
          <w:trHeight w:val="1680"/>
          <w:jc w:val="center"/>
        </w:trPr>
        <w:tc>
          <w:tcPr>
            <w:tcW w:w="3969" w:type="dxa"/>
          </w:tcPr>
          <w:p w14:paraId="45B89B0C" w14:textId="77777777" w:rsidR="00636C50" w:rsidRPr="00D22E1D" w:rsidRDefault="00636C50" w:rsidP="007B77E8">
            <w:pPr>
              <w:spacing w:line="240" w:lineRule="auto"/>
              <w:jc w:val="center"/>
              <w:rPr>
                <w:rFonts w:ascii="Times New Roman" w:hAnsi="Times New Roman" w:cs="Times New Roman"/>
                <w:sz w:val="24"/>
                <w:szCs w:val="24"/>
              </w:rPr>
            </w:pPr>
          </w:p>
        </w:tc>
      </w:tr>
    </w:tbl>
    <w:p w14:paraId="44A8848F" w14:textId="7CD84E7E" w:rsidR="00636C50" w:rsidRPr="00370D98" w:rsidRDefault="00636C50" w:rsidP="00370D98">
      <w:pPr>
        <w:spacing w:before="120" w:line="240" w:lineRule="auto"/>
        <w:ind w:firstLine="567"/>
        <w:jc w:val="both"/>
        <w:rPr>
          <w:rFonts w:ascii="Times New Roman" w:hAnsi="Times New Roman" w:cs="Times New Roman"/>
        </w:rPr>
      </w:pPr>
      <w:r w:rsidRPr="00370D98">
        <w:rPr>
          <w:rFonts w:ascii="Times New Roman" w:hAnsi="Times New Roman" w:cs="Times New Roman"/>
        </w:rPr>
        <w:t xml:space="preserve">Прочие сведения по установлению границ раздела эксплуатационной ответственности сторон  </w:t>
      </w:r>
    </w:p>
    <w:p w14:paraId="2B9C7DA0" w14:textId="77777777" w:rsidR="00636C50" w:rsidRPr="00D22E1D" w:rsidRDefault="00636C50" w:rsidP="00636C50">
      <w:pPr>
        <w:pBdr>
          <w:top w:val="single" w:sz="4" w:space="1" w:color="auto"/>
        </w:pBdr>
        <w:spacing w:after="40" w:line="240" w:lineRule="auto"/>
        <w:ind w:right="113"/>
        <w:rPr>
          <w:rFonts w:ascii="Times New Roman" w:hAnsi="Times New Roman" w:cs="Times New Roman"/>
          <w:sz w:val="24"/>
          <w:szCs w:val="24"/>
        </w:rPr>
      </w:pPr>
    </w:p>
    <w:p w14:paraId="382D0EAA" w14:textId="1507BDB0" w:rsidR="00636C50" w:rsidRPr="00370D98" w:rsidRDefault="00636C50" w:rsidP="00370D98">
      <w:pPr>
        <w:spacing w:after="60" w:line="240" w:lineRule="auto"/>
        <w:ind w:firstLine="567"/>
        <w:jc w:val="both"/>
        <w:rPr>
          <w:rFonts w:ascii="Times New Roman" w:hAnsi="Times New Roman" w:cs="Times New Roman"/>
        </w:rPr>
      </w:pPr>
      <w:r w:rsidRPr="00370D98">
        <w:rPr>
          <w:rFonts w:ascii="Times New Roman" w:hAnsi="Times New Roman" w:cs="Times New Roman"/>
        </w:rPr>
        <w:t>10. Замечания к выполнению работ по подключению на момент подписания настоящего акта у сторон отсутствуют.</w:t>
      </w:r>
    </w:p>
    <w:p w14:paraId="010AC834" w14:textId="77777777" w:rsidR="00370D98" w:rsidRDefault="00636C50" w:rsidP="00370D98">
      <w:pPr>
        <w:spacing w:after="0" w:line="240" w:lineRule="auto"/>
        <w:ind w:firstLine="567"/>
        <w:jc w:val="both"/>
        <w:rPr>
          <w:rFonts w:ascii="Times New Roman" w:hAnsi="Times New Roman" w:cs="Times New Roman"/>
        </w:rPr>
      </w:pPr>
      <w:r w:rsidRPr="00370D98">
        <w:rPr>
          <w:rFonts w:ascii="Times New Roman" w:hAnsi="Times New Roman" w:cs="Times New Roman"/>
        </w:rPr>
        <w:t xml:space="preserve">11. Стоимость оказанных услуг по договору о подключении к системе теплоснабжения составила </w:t>
      </w:r>
    </w:p>
    <w:p w14:paraId="3398591D" w14:textId="6504B7C4" w:rsidR="00636C50" w:rsidRPr="00370D98" w:rsidRDefault="00636C50" w:rsidP="00370D98">
      <w:pPr>
        <w:spacing w:after="0" w:line="240" w:lineRule="auto"/>
        <w:jc w:val="both"/>
        <w:rPr>
          <w:rFonts w:ascii="Times New Roman" w:hAnsi="Times New Roman" w:cs="Times New Roman"/>
        </w:rPr>
      </w:pPr>
      <w:r w:rsidRPr="00370D98">
        <w:rPr>
          <w:rFonts w:ascii="Times New Roman" w:hAnsi="Times New Roman" w:cs="Times New Roman"/>
        </w:rPr>
        <w:t xml:space="preserve"> </w:t>
      </w:r>
    </w:p>
    <w:p w14:paraId="769F80B4" w14:textId="77777777" w:rsidR="00636C50" w:rsidRPr="00370D98" w:rsidRDefault="00636C50" w:rsidP="00370D98">
      <w:pPr>
        <w:pBdr>
          <w:top w:val="single" w:sz="4" w:space="1" w:color="auto"/>
        </w:pBdr>
        <w:spacing w:after="0" w:line="240" w:lineRule="auto"/>
        <w:ind w:left="1134"/>
        <w:jc w:val="both"/>
        <w:rPr>
          <w:rFonts w:ascii="Times New Roman" w:hAnsi="Times New Roman" w:cs="Times New Roman"/>
        </w:rPr>
      </w:pPr>
    </w:p>
    <w:tbl>
      <w:tblPr>
        <w:tblStyle w:val="a3"/>
        <w:tblW w:w="10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42"/>
        <w:gridCol w:w="3855"/>
        <w:gridCol w:w="6075"/>
      </w:tblGrid>
      <w:tr w:rsidR="00636C50" w:rsidRPr="00370D98" w14:paraId="6464FE1F" w14:textId="77777777" w:rsidTr="007B77E8">
        <w:tc>
          <w:tcPr>
            <w:tcW w:w="142" w:type="dxa"/>
            <w:vAlign w:val="bottom"/>
          </w:tcPr>
          <w:p w14:paraId="60196B0E" w14:textId="77777777" w:rsidR="00636C50" w:rsidRPr="00370D98" w:rsidRDefault="00636C50" w:rsidP="00370D98">
            <w:pPr>
              <w:jc w:val="right"/>
              <w:rPr>
                <w:rFonts w:ascii="Times New Roman" w:hAnsi="Times New Roman" w:cs="Times New Roman"/>
              </w:rPr>
            </w:pPr>
            <w:r w:rsidRPr="00370D98">
              <w:rPr>
                <w:rFonts w:ascii="Times New Roman" w:hAnsi="Times New Roman" w:cs="Times New Roman"/>
              </w:rPr>
              <w:t>(</w:t>
            </w:r>
          </w:p>
        </w:tc>
        <w:tc>
          <w:tcPr>
            <w:tcW w:w="3855" w:type="dxa"/>
            <w:tcBorders>
              <w:bottom w:val="single" w:sz="4" w:space="0" w:color="auto"/>
            </w:tcBorders>
            <w:vAlign w:val="bottom"/>
          </w:tcPr>
          <w:p w14:paraId="4A2CE70E" w14:textId="77777777" w:rsidR="00636C50" w:rsidRPr="00370D98" w:rsidRDefault="00636C50" w:rsidP="00370D98">
            <w:pPr>
              <w:jc w:val="center"/>
              <w:rPr>
                <w:rFonts w:ascii="Times New Roman" w:hAnsi="Times New Roman" w:cs="Times New Roman"/>
              </w:rPr>
            </w:pPr>
          </w:p>
        </w:tc>
        <w:tc>
          <w:tcPr>
            <w:tcW w:w="6075" w:type="dxa"/>
            <w:vAlign w:val="bottom"/>
          </w:tcPr>
          <w:p w14:paraId="37A8DE4D" w14:textId="77777777" w:rsidR="00636C50" w:rsidRPr="00370D98" w:rsidRDefault="00636C50" w:rsidP="00370D98">
            <w:pPr>
              <w:rPr>
                <w:rFonts w:ascii="Times New Roman" w:hAnsi="Times New Roman" w:cs="Times New Roman"/>
              </w:rPr>
            </w:pPr>
            <w:r w:rsidRPr="00370D98">
              <w:rPr>
                <w:rFonts w:ascii="Times New Roman" w:hAnsi="Times New Roman" w:cs="Times New Roman"/>
              </w:rPr>
              <w:t>), в том числе налог на добавленную стоимость в размере</w:t>
            </w:r>
          </w:p>
        </w:tc>
      </w:tr>
    </w:tbl>
    <w:p w14:paraId="1175D66A" w14:textId="77777777" w:rsidR="00636C50" w:rsidRPr="00370D98" w:rsidRDefault="00636C50" w:rsidP="00370D98">
      <w:pPr>
        <w:spacing w:after="0" w:line="240" w:lineRule="auto"/>
        <w:rPr>
          <w:rFonts w:ascii="Times New Roman" w:hAnsi="Times New Roman" w:cs="Times New Roman"/>
        </w:rPr>
      </w:pPr>
      <w:r w:rsidRPr="00370D98">
        <w:rPr>
          <w:rFonts w:ascii="Times New Roman" w:hAnsi="Times New Roman" w:cs="Times New Roman"/>
        </w:rPr>
        <w:t xml:space="preserve">20 процентов  </w:t>
      </w:r>
    </w:p>
    <w:p w14:paraId="70AF4A3D" w14:textId="77777777" w:rsidR="00636C50" w:rsidRPr="00370D98" w:rsidRDefault="00636C50" w:rsidP="00636C50">
      <w:pPr>
        <w:pBdr>
          <w:top w:val="single" w:sz="4" w:space="1" w:color="auto"/>
        </w:pBdr>
        <w:spacing w:after="0" w:line="240" w:lineRule="auto"/>
        <w:ind w:left="1484"/>
        <w:rPr>
          <w:rFonts w:ascii="Times New Roman" w:hAnsi="Times New Roman" w:cs="Times New Roman"/>
        </w:rPr>
      </w:pPr>
    </w:p>
    <w:tbl>
      <w:tblPr>
        <w:tblStyle w:val="a3"/>
        <w:tblW w:w="435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42"/>
        <w:gridCol w:w="3855"/>
        <w:gridCol w:w="360"/>
      </w:tblGrid>
      <w:tr w:rsidR="00636C50" w:rsidRPr="00370D98" w14:paraId="6A14E576" w14:textId="77777777" w:rsidTr="007B77E8">
        <w:tc>
          <w:tcPr>
            <w:tcW w:w="142" w:type="dxa"/>
            <w:vAlign w:val="bottom"/>
          </w:tcPr>
          <w:p w14:paraId="0FC00D09" w14:textId="77777777" w:rsidR="00636C50" w:rsidRPr="00370D98" w:rsidRDefault="00636C50" w:rsidP="007B77E8">
            <w:pPr>
              <w:jc w:val="right"/>
              <w:rPr>
                <w:rFonts w:ascii="Times New Roman" w:hAnsi="Times New Roman" w:cs="Times New Roman"/>
              </w:rPr>
            </w:pPr>
            <w:r w:rsidRPr="00370D98">
              <w:rPr>
                <w:rFonts w:ascii="Times New Roman" w:hAnsi="Times New Roman" w:cs="Times New Roman"/>
              </w:rPr>
              <w:t>(</w:t>
            </w:r>
          </w:p>
        </w:tc>
        <w:tc>
          <w:tcPr>
            <w:tcW w:w="3855" w:type="dxa"/>
            <w:tcBorders>
              <w:bottom w:val="single" w:sz="4" w:space="0" w:color="auto"/>
            </w:tcBorders>
            <w:vAlign w:val="bottom"/>
          </w:tcPr>
          <w:p w14:paraId="55C0C3F2" w14:textId="77777777" w:rsidR="00636C50" w:rsidRPr="00370D98" w:rsidRDefault="00636C50" w:rsidP="007B77E8">
            <w:pPr>
              <w:jc w:val="center"/>
              <w:rPr>
                <w:rFonts w:ascii="Times New Roman" w:hAnsi="Times New Roman" w:cs="Times New Roman"/>
              </w:rPr>
            </w:pPr>
          </w:p>
        </w:tc>
        <w:tc>
          <w:tcPr>
            <w:tcW w:w="360" w:type="dxa"/>
            <w:vAlign w:val="bottom"/>
          </w:tcPr>
          <w:p w14:paraId="5F2A0529" w14:textId="77777777" w:rsidR="00636C50" w:rsidRPr="00370D98" w:rsidRDefault="00636C50" w:rsidP="007B77E8">
            <w:pPr>
              <w:rPr>
                <w:rFonts w:ascii="Times New Roman" w:hAnsi="Times New Roman" w:cs="Times New Roman"/>
              </w:rPr>
            </w:pPr>
            <w:r w:rsidRPr="00370D98">
              <w:rPr>
                <w:rFonts w:ascii="Times New Roman" w:hAnsi="Times New Roman" w:cs="Times New Roman"/>
              </w:rPr>
              <w:t>).</w:t>
            </w:r>
          </w:p>
        </w:tc>
      </w:tr>
    </w:tbl>
    <w:p w14:paraId="3EB3CB77" w14:textId="77777777" w:rsidR="00636C50" w:rsidRPr="00370D98" w:rsidRDefault="00636C50" w:rsidP="00636C50">
      <w:pPr>
        <w:tabs>
          <w:tab w:val="right" w:pos="9923"/>
        </w:tabs>
        <w:spacing w:after="0" w:line="240" w:lineRule="auto"/>
        <w:ind w:left="567"/>
        <w:rPr>
          <w:rFonts w:ascii="Times New Roman" w:hAnsi="Times New Roman" w:cs="Times New Roman"/>
        </w:rPr>
      </w:pPr>
      <w:r w:rsidRPr="00370D98">
        <w:rPr>
          <w:rFonts w:ascii="Times New Roman" w:hAnsi="Times New Roman" w:cs="Times New Roman"/>
        </w:rPr>
        <w:t>12. Прочие сведения</w:t>
      </w:r>
      <w:r w:rsidRPr="00370D98">
        <w:rPr>
          <w:rFonts w:ascii="Times New Roman" w:hAnsi="Times New Roman" w:cs="Times New Roman"/>
        </w:rPr>
        <w:tab/>
        <w:t>.</w:t>
      </w:r>
    </w:p>
    <w:p w14:paraId="129167C7" w14:textId="77777777" w:rsidR="00636C50" w:rsidRPr="00134977" w:rsidRDefault="00636C50" w:rsidP="00636C50">
      <w:pPr>
        <w:pBdr>
          <w:top w:val="single" w:sz="4" w:space="1" w:color="auto"/>
        </w:pBdr>
        <w:spacing w:after="40"/>
        <w:ind w:left="2795" w:right="113"/>
        <w:rPr>
          <w:sz w:val="2"/>
          <w:szCs w:val="2"/>
        </w:rPr>
      </w:pPr>
    </w:p>
    <w:p w14:paraId="6F470512" w14:textId="77777777" w:rsidR="00636C50" w:rsidRDefault="00636C50" w:rsidP="00636C50">
      <w:pPr>
        <w:spacing w:after="0" w:line="240" w:lineRule="auto"/>
        <w:jc w:val="center"/>
        <w:rPr>
          <w:rFonts w:ascii="Times New Roman" w:hAnsi="Times New Roman" w:cs="Times New Roman"/>
        </w:rPr>
      </w:pPr>
    </w:p>
    <w:p w14:paraId="129A8432" w14:textId="77777777" w:rsidR="00636C50" w:rsidRDefault="00636C50" w:rsidP="00636C50">
      <w:pPr>
        <w:spacing w:after="0" w:line="240" w:lineRule="auto"/>
        <w:jc w:val="center"/>
        <w:rPr>
          <w:rFonts w:ascii="Times New Roman" w:hAnsi="Times New Roman" w:cs="Times New Roman"/>
        </w:rPr>
      </w:pPr>
      <w:r w:rsidRPr="00771ACA">
        <w:rPr>
          <w:rFonts w:ascii="Times New Roman" w:hAnsi="Times New Roman" w:cs="Times New Roman"/>
        </w:rPr>
        <w:t>Подписи</w:t>
      </w:r>
    </w:p>
    <w:p w14:paraId="4CCE20FE" w14:textId="77777777" w:rsidR="00636C50" w:rsidRPr="00771ACA" w:rsidRDefault="00636C50" w:rsidP="00636C50">
      <w:pPr>
        <w:spacing w:after="0" w:line="240" w:lineRule="auto"/>
        <w:jc w:val="center"/>
        <w:rPr>
          <w:rFonts w:ascii="Times New Roman" w:hAnsi="Times New Roman" w:cs="Times New Roman"/>
        </w:rPr>
      </w:pPr>
    </w:p>
    <w:tbl>
      <w:tblPr>
        <w:tblW w:w="9781" w:type="dxa"/>
        <w:tblLayout w:type="fixed"/>
        <w:tblLook w:val="01E0" w:firstRow="1" w:lastRow="1" w:firstColumn="1" w:lastColumn="1" w:noHBand="0" w:noVBand="0"/>
      </w:tblPr>
      <w:tblGrid>
        <w:gridCol w:w="9781"/>
      </w:tblGrid>
      <w:tr w:rsidR="00370D98" w14:paraId="21DBD8B9" w14:textId="77777777" w:rsidTr="00370D98">
        <w:tc>
          <w:tcPr>
            <w:tcW w:w="9781" w:type="dxa"/>
            <w:hideMark/>
          </w:tcPr>
          <w:p w14:paraId="1AD49E45" w14:textId="77777777" w:rsidR="00370D98" w:rsidRDefault="00370D98" w:rsidP="007B77E8">
            <w:pPr>
              <w:spacing w:after="0" w:line="240" w:lineRule="auto"/>
              <w:rPr>
                <w:rFonts w:ascii="Times New Roman" w:hAnsi="Times New Roman"/>
              </w:rPr>
            </w:pPr>
            <w:r>
              <w:rPr>
                <w:rFonts w:ascii="Times New Roman" w:hAnsi="Times New Roman"/>
              </w:rPr>
              <w:t>Исполнитель:</w:t>
            </w:r>
          </w:p>
          <w:p w14:paraId="69C8896B" w14:textId="77777777" w:rsidR="00370D98" w:rsidRDefault="00370D98" w:rsidP="007B77E8">
            <w:pPr>
              <w:spacing w:after="0" w:line="240" w:lineRule="auto"/>
              <w:rPr>
                <w:rFonts w:ascii="Times New Roman" w:hAnsi="Times New Roman"/>
              </w:rPr>
            </w:pPr>
            <w:r>
              <w:rPr>
                <w:rFonts w:ascii="Times New Roman" w:hAnsi="Times New Roman"/>
              </w:rPr>
              <w:t>АО «Ярославские ЭнергоСистемы»</w:t>
            </w:r>
          </w:p>
          <w:p w14:paraId="4D4CAB3B" w14:textId="77777777" w:rsidR="00370D98" w:rsidRDefault="00370D98" w:rsidP="007B77E8">
            <w:pPr>
              <w:spacing w:after="0" w:line="240" w:lineRule="auto"/>
              <w:rPr>
                <w:rFonts w:ascii="Times New Roman" w:hAnsi="Times New Roman"/>
              </w:rPr>
            </w:pPr>
            <w:r>
              <w:rPr>
                <w:rFonts w:ascii="Times New Roman" w:hAnsi="Times New Roman"/>
              </w:rPr>
              <w:t>Главный инженер</w:t>
            </w:r>
          </w:p>
          <w:p w14:paraId="1151DCB7" w14:textId="77777777" w:rsidR="00370D98" w:rsidRDefault="00370D98" w:rsidP="007B77E8">
            <w:pPr>
              <w:spacing w:after="0" w:line="240" w:lineRule="auto"/>
              <w:rPr>
                <w:rFonts w:ascii="Times New Roman" w:hAnsi="Times New Roman"/>
              </w:rPr>
            </w:pPr>
            <w:r>
              <w:rPr>
                <w:rFonts w:ascii="Times New Roman" w:hAnsi="Times New Roman"/>
              </w:rPr>
              <w:t>__________________ ________________</w:t>
            </w:r>
          </w:p>
        </w:tc>
      </w:tr>
      <w:tr w:rsidR="00370D98" w14:paraId="2686D3ED" w14:textId="77777777" w:rsidTr="00370D98">
        <w:tc>
          <w:tcPr>
            <w:tcW w:w="9781" w:type="dxa"/>
            <w:hideMark/>
          </w:tcPr>
          <w:p w14:paraId="0A15FE63" w14:textId="77777777" w:rsidR="00370D98" w:rsidRDefault="00370D98" w:rsidP="007B77E8">
            <w:pPr>
              <w:spacing w:after="0" w:line="240" w:lineRule="auto"/>
              <w:rPr>
                <w:rFonts w:ascii="Times New Roman" w:hAnsi="Times New Roman"/>
              </w:rPr>
            </w:pPr>
          </w:p>
          <w:p w14:paraId="08CCD2E4" w14:textId="77777777" w:rsidR="00370D98" w:rsidRDefault="00370D98" w:rsidP="007B77E8">
            <w:pPr>
              <w:spacing w:after="0" w:line="240" w:lineRule="auto"/>
              <w:rPr>
                <w:rFonts w:ascii="Times New Roman" w:hAnsi="Times New Roman"/>
              </w:rPr>
            </w:pPr>
            <w:r>
              <w:rPr>
                <w:rFonts w:ascii="Times New Roman" w:hAnsi="Times New Roman"/>
              </w:rPr>
              <w:t>Начальник ЭР-_____</w:t>
            </w:r>
          </w:p>
          <w:p w14:paraId="34C32DC6" w14:textId="77777777" w:rsidR="00370D98" w:rsidRDefault="00370D98" w:rsidP="007B77E8">
            <w:pPr>
              <w:spacing w:after="0" w:line="240" w:lineRule="auto"/>
              <w:rPr>
                <w:rFonts w:ascii="Times New Roman" w:hAnsi="Times New Roman"/>
              </w:rPr>
            </w:pPr>
            <w:r>
              <w:rPr>
                <w:rFonts w:ascii="Times New Roman" w:hAnsi="Times New Roman"/>
              </w:rPr>
              <w:t xml:space="preserve"> АО «Ярославские ЭнергоСистемы»</w:t>
            </w:r>
          </w:p>
          <w:p w14:paraId="15AF52C8" w14:textId="77777777" w:rsidR="00370D98" w:rsidRDefault="00370D98" w:rsidP="00370D98">
            <w:pPr>
              <w:tabs>
                <w:tab w:val="right" w:pos="9814"/>
              </w:tabs>
              <w:spacing w:after="0" w:line="240" w:lineRule="auto"/>
              <w:ind w:firstLine="709"/>
              <w:jc w:val="right"/>
              <w:rPr>
                <w:rFonts w:ascii="Times New Roman" w:hAnsi="Times New Roman"/>
                <w:sz w:val="20"/>
                <w:szCs w:val="20"/>
              </w:rPr>
            </w:pPr>
          </w:p>
          <w:p w14:paraId="7BB6FCE6" w14:textId="15DB35E5" w:rsidR="00370D98" w:rsidRDefault="00370D98" w:rsidP="00370D98">
            <w:pPr>
              <w:tabs>
                <w:tab w:val="right" w:pos="9814"/>
              </w:tabs>
              <w:spacing w:after="0" w:line="240" w:lineRule="auto"/>
              <w:ind w:firstLine="709"/>
              <w:jc w:val="right"/>
              <w:rPr>
                <w:rFonts w:ascii="Times New Roman" w:hAnsi="Times New Roman"/>
                <w:sz w:val="20"/>
                <w:szCs w:val="20"/>
              </w:rPr>
            </w:pPr>
            <w:r>
              <w:rPr>
                <w:rFonts w:ascii="Times New Roman" w:hAnsi="Times New Roman"/>
                <w:sz w:val="20"/>
                <w:szCs w:val="20"/>
              </w:rPr>
              <w:lastRenderedPageBreak/>
              <w:t>Приложение № 5</w:t>
            </w:r>
          </w:p>
          <w:p w14:paraId="3610F05A" w14:textId="77777777" w:rsidR="00370D98" w:rsidRPr="00D20FB6" w:rsidRDefault="00370D98" w:rsidP="00370D98">
            <w:pPr>
              <w:spacing w:after="0" w:line="240" w:lineRule="auto"/>
              <w:ind w:firstLine="709"/>
              <w:jc w:val="right"/>
              <w:rPr>
                <w:rFonts w:ascii="Times New Roman" w:hAnsi="Times New Roman"/>
              </w:rPr>
            </w:pPr>
            <w:r>
              <w:rPr>
                <w:rFonts w:ascii="Times New Roman" w:hAnsi="Times New Roman"/>
                <w:sz w:val="20"/>
                <w:szCs w:val="20"/>
              </w:rPr>
              <w:t xml:space="preserve"> к договору № </w:t>
            </w:r>
            <w:r w:rsidRPr="00F33F2C">
              <w:rPr>
                <w:rFonts w:ascii="Times New Roman" w:hAnsi="Times New Roman"/>
                <w:b/>
                <w:bCs/>
              </w:rPr>
              <w:t>__________________</w:t>
            </w:r>
            <w:r>
              <w:rPr>
                <w:rFonts w:ascii="Times New Roman" w:hAnsi="Times New Roman"/>
                <w:u w:val="single"/>
              </w:rPr>
              <w:t xml:space="preserve">от </w:t>
            </w:r>
            <w:r w:rsidRPr="00D20FB6">
              <w:rPr>
                <w:rFonts w:ascii="Times New Roman" w:hAnsi="Times New Roman"/>
              </w:rPr>
              <w:t>__________________</w:t>
            </w:r>
          </w:p>
          <w:p w14:paraId="42E17CA5" w14:textId="77777777" w:rsidR="00370D98" w:rsidRDefault="00370D98" w:rsidP="00370D98">
            <w:pPr>
              <w:spacing w:after="0" w:line="240" w:lineRule="auto"/>
              <w:ind w:firstLine="709"/>
              <w:jc w:val="right"/>
              <w:rPr>
                <w:rFonts w:ascii="Times New Roman" w:hAnsi="Times New Roman"/>
              </w:rPr>
            </w:pPr>
          </w:p>
          <w:p w14:paraId="5F779883" w14:textId="77777777" w:rsidR="00370D98" w:rsidRDefault="00370D98" w:rsidP="00370D98">
            <w:pPr>
              <w:spacing w:after="0" w:line="240" w:lineRule="auto"/>
              <w:ind w:firstLine="709"/>
              <w:jc w:val="right"/>
              <w:rPr>
                <w:rFonts w:ascii="Times New Roman" w:hAnsi="Times New Roman"/>
              </w:rPr>
            </w:pPr>
          </w:p>
          <w:p w14:paraId="0A22B9E0" w14:textId="77777777" w:rsidR="00370D98" w:rsidRDefault="00370D98" w:rsidP="00370D98">
            <w:pPr>
              <w:spacing w:after="0" w:line="240" w:lineRule="auto"/>
              <w:ind w:firstLine="709"/>
              <w:jc w:val="right"/>
              <w:rPr>
                <w:rFonts w:ascii="Times New Roman" w:hAnsi="Times New Roman"/>
              </w:rPr>
            </w:pPr>
          </w:p>
          <w:p w14:paraId="71418982" w14:textId="77777777" w:rsidR="00370D98" w:rsidRDefault="00370D98" w:rsidP="00370D98">
            <w:pPr>
              <w:spacing w:after="0" w:line="240" w:lineRule="auto"/>
              <w:ind w:firstLine="709"/>
              <w:jc w:val="right"/>
              <w:rPr>
                <w:rFonts w:ascii="Times New Roman" w:hAnsi="Times New Roman"/>
              </w:rPr>
            </w:pPr>
          </w:p>
          <w:p w14:paraId="7A4536D6" w14:textId="77777777" w:rsidR="00370D98" w:rsidRPr="00752702" w:rsidRDefault="00370D98" w:rsidP="00370D98">
            <w:pPr>
              <w:jc w:val="center"/>
              <w:rPr>
                <w:rFonts w:ascii="Times New Roman" w:hAnsi="Times New Roman"/>
                <w:b/>
              </w:rPr>
            </w:pPr>
            <w:r w:rsidRPr="00752702">
              <w:rPr>
                <w:rFonts w:ascii="Times New Roman" w:hAnsi="Times New Roman"/>
                <w:b/>
              </w:rPr>
              <w:t>Расчет платы за подключение к системе теплоснабжения Исполнителя</w:t>
            </w:r>
          </w:p>
          <w:p w14:paraId="4C559E43" w14:textId="77777777" w:rsidR="00370D98" w:rsidRPr="00752702" w:rsidRDefault="00370D98" w:rsidP="00370D98">
            <w:pPr>
              <w:spacing w:after="0" w:line="240" w:lineRule="auto"/>
              <w:ind w:firstLine="709"/>
              <w:jc w:val="both"/>
              <w:rPr>
                <w:rFonts w:ascii="Times New Roman" w:hAnsi="Times New Roman"/>
                <w:b/>
                <w:bCs/>
                <w:color w:val="000000"/>
              </w:rPr>
            </w:pPr>
          </w:p>
          <w:p w14:paraId="0BA5472F" w14:textId="31D23482" w:rsidR="00370D98" w:rsidRPr="00752702" w:rsidRDefault="00752702" w:rsidP="00370D98">
            <w:pPr>
              <w:spacing w:after="0" w:line="240" w:lineRule="auto"/>
              <w:rPr>
                <w:rFonts w:ascii="Times New Roman" w:hAnsi="Times New Roman"/>
                <w:b/>
                <w:iCs/>
                <w:u w:val="single"/>
              </w:rPr>
            </w:pPr>
            <w:r>
              <w:rPr>
                <w:rFonts w:ascii="Times New Roman" w:hAnsi="Times New Roman"/>
                <w:b/>
                <w:bCs/>
                <w:color w:val="000000"/>
              </w:rPr>
              <w:t>Подключаемый объект</w:t>
            </w:r>
            <w:r w:rsidR="00370D98" w:rsidRPr="00752702">
              <w:rPr>
                <w:rFonts w:ascii="Times New Roman" w:hAnsi="Times New Roman"/>
                <w:b/>
              </w:rPr>
              <w:t xml:space="preserve"> – </w:t>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u w:val="single"/>
              </w:rPr>
              <w:softHyphen/>
            </w:r>
            <w:r w:rsidR="00370D98" w:rsidRPr="00752702">
              <w:rPr>
                <w:rFonts w:ascii="Times New Roman" w:hAnsi="Times New Roman"/>
                <w:iCs/>
              </w:rPr>
              <w:t>____________</w:t>
            </w:r>
            <w:r>
              <w:rPr>
                <w:rFonts w:ascii="Times New Roman" w:hAnsi="Times New Roman"/>
                <w:iCs/>
              </w:rPr>
              <w:t>__________________</w:t>
            </w:r>
            <w:r w:rsidR="00370D98" w:rsidRPr="00752702">
              <w:rPr>
                <w:rFonts w:ascii="Times New Roman" w:hAnsi="Times New Roman"/>
                <w:iCs/>
              </w:rPr>
              <w:t>_______________________________</w:t>
            </w:r>
          </w:p>
          <w:p w14:paraId="5EA89D8E" w14:textId="77777777" w:rsidR="00370D98" w:rsidRPr="00D20FB6" w:rsidRDefault="00370D98" w:rsidP="00370D98">
            <w:pPr>
              <w:spacing w:after="0" w:line="240" w:lineRule="auto"/>
              <w:ind w:firstLine="709"/>
              <w:jc w:val="both"/>
              <w:rPr>
                <w:rFonts w:ascii="Times New Roman" w:hAnsi="Times New Roman"/>
                <w:b/>
                <w:bCs/>
                <w:color w:val="000000"/>
                <w:sz w:val="24"/>
                <w:szCs w:val="24"/>
              </w:rPr>
            </w:pPr>
          </w:p>
          <w:tbl>
            <w:tblPr>
              <w:tblW w:w="9578" w:type="dxa"/>
              <w:tblInd w:w="93" w:type="dxa"/>
              <w:tblLayout w:type="fixed"/>
              <w:tblLook w:val="04A0" w:firstRow="1" w:lastRow="0" w:firstColumn="1" w:lastColumn="0" w:noHBand="0" w:noVBand="1"/>
            </w:tblPr>
            <w:tblGrid>
              <w:gridCol w:w="2170"/>
              <w:gridCol w:w="1985"/>
              <w:gridCol w:w="1984"/>
              <w:gridCol w:w="1417"/>
              <w:gridCol w:w="2022"/>
            </w:tblGrid>
            <w:tr w:rsidR="00370D98" w:rsidRPr="00D20FB6" w14:paraId="1FA9581B" w14:textId="77777777" w:rsidTr="00752702">
              <w:trPr>
                <w:trHeight w:val="1428"/>
              </w:trPr>
              <w:tc>
                <w:tcPr>
                  <w:tcW w:w="2170" w:type="dxa"/>
                  <w:tcBorders>
                    <w:top w:val="single" w:sz="4" w:space="0" w:color="auto"/>
                    <w:left w:val="single" w:sz="4" w:space="0" w:color="auto"/>
                    <w:bottom w:val="single" w:sz="4" w:space="0" w:color="auto"/>
                    <w:right w:val="single" w:sz="4" w:space="0" w:color="auto"/>
                  </w:tcBorders>
                  <w:hideMark/>
                </w:tcPr>
                <w:p w14:paraId="05B1355E" w14:textId="77777777" w:rsidR="00370D98" w:rsidRPr="00752702" w:rsidRDefault="00370D98" w:rsidP="00370D98">
                  <w:pPr>
                    <w:spacing w:after="0" w:line="240" w:lineRule="auto"/>
                    <w:jc w:val="center"/>
                    <w:rPr>
                      <w:rFonts w:ascii="Times New Roman" w:hAnsi="Times New Roman"/>
                      <w:bCs/>
                      <w:color w:val="000000"/>
                    </w:rPr>
                  </w:pPr>
                  <w:r w:rsidRPr="00752702">
                    <w:rPr>
                      <w:rFonts w:ascii="Times New Roman" w:hAnsi="Times New Roman"/>
                      <w:bCs/>
                      <w:color w:val="000000"/>
                    </w:rPr>
                    <w:t>Величина подключаемой тепловой нагрузки объекта Заявителя</w:t>
                  </w:r>
                </w:p>
                <w:p w14:paraId="7A591662" w14:textId="77777777" w:rsidR="00370D98" w:rsidRPr="00752702" w:rsidRDefault="00370D98" w:rsidP="00370D98">
                  <w:pPr>
                    <w:spacing w:after="0" w:line="240" w:lineRule="auto"/>
                    <w:jc w:val="center"/>
                    <w:rPr>
                      <w:rFonts w:ascii="Times New Roman" w:hAnsi="Times New Roman"/>
                      <w:bCs/>
                      <w:color w:val="000000"/>
                    </w:rPr>
                  </w:pPr>
                  <w:r w:rsidRPr="00752702">
                    <w:rPr>
                      <w:rFonts w:ascii="Times New Roman" w:hAnsi="Times New Roman"/>
                      <w:bCs/>
                      <w:color w:val="000000"/>
                    </w:rPr>
                    <w:t xml:space="preserve"> </w:t>
                  </w:r>
                  <w:proofErr w:type="spellStart"/>
                  <w:r w:rsidRPr="00752702">
                    <w:rPr>
                      <w:rFonts w:ascii="Times New Roman" w:hAnsi="Times New Roman"/>
                      <w:bCs/>
                      <w:color w:val="000000"/>
                    </w:rPr>
                    <w:t>Рз</w:t>
                  </w:r>
                  <w:proofErr w:type="spellEnd"/>
                  <w:r w:rsidRPr="00752702">
                    <w:rPr>
                      <w:rFonts w:ascii="Times New Roman" w:hAnsi="Times New Roman"/>
                      <w:bCs/>
                      <w:color w:val="000000"/>
                    </w:rPr>
                    <w:t>, Гкал/ч</w:t>
                  </w:r>
                </w:p>
              </w:tc>
              <w:tc>
                <w:tcPr>
                  <w:tcW w:w="1985" w:type="dxa"/>
                  <w:tcBorders>
                    <w:top w:val="single" w:sz="4" w:space="0" w:color="auto"/>
                    <w:left w:val="single" w:sz="4" w:space="0" w:color="auto"/>
                    <w:bottom w:val="single" w:sz="4" w:space="0" w:color="auto"/>
                    <w:right w:val="single" w:sz="4" w:space="0" w:color="auto"/>
                  </w:tcBorders>
                  <w:hideMark/>
                </w:tcPr>
                <w:p w14:paraId="46BCB97E" w14:textId="77777777" w:rsidR="00370D98" w:rsidRPr="00752702" w:rsidRDefault="00370D98" w:rsidP="00370D98">
                  <w:pPr>
                    <w:spacing w:after="0" w:line="240" w:lineRule="auto"/>
                    <w:jc w:val="center"/>
                    <w:rPr>
                      <w:rFonts w:ascii="Times New Roman" w:hAnsi="Times New Roman"/>
                      <w:bCs/>
                      <w:color w:val="000000"/>
                    </w:rPr>
                  </w:pPr>
                  <w:r w:rsidRPr="00752702">
                    <w:rPr>
                      <w:rFonts w:ascii="Times New Roman" w:hAnsi="Times New Roman"/>
                      <w:bCs/>
                      <w:color w:val="000000"/>
                    </w:rPr>
                    <w:t>Утвержденный размер платы за подключение, (без НДС),</w:t>
                  </w:r>
                </w:p>
                <w:p w14:paraId="5124F568" w14:textId="77777777" w:rsidR="00370D98" w:rsidRPr="00752702" w:rsidRDefault="00370D98" w:rsidP="00370D98">
                  <w:pPr>
                    <w:spacing w:after="0" w:line="240" w:lineRule="auto"/>
                    <w:jc w:val="center"/>
                    <w:rPr>
                      <w:rFonts w:ascii="Times New Roman" w:hAnsi="Times New Roman"/>
                      <w:bCs/>
                      <w:color w:val="000000"/>
                    </w:rPr>
                  </w:pPr>
                  <w:r w:rsidRPr="00752702">
                    <w:rPr>
                      <w:rFonts w:ascii="Times New Roman" w:hAnsi="Times New Roman"/>
                      <w:bCs/>
                      <w:color w:val="000000"/>
                    </w:rPr>
                    <w:t xml:space="preserve"> руб./Гкал/ч</w:t>
                  </w:r>
                </w:p>
              </w:tc>
              <w:tc>
                <w:tcPr>
                  <w:tcW w:w="1984" w:type="dxa"/>
                  <w:tcBorders>
                    <w:top w:val="single" w:sz="4" w:space="0" w:color="auto"/>
                    <w:left w:val="single" w:sz="4" w:space="0" w:color="auto"/>
                    <w:bottom w:val="single" w:sz="4" w:space="0" w:color="auto"/>
                    <w:right w:val="single" w:sz="4" w:space="0" w:color="auto"/>
                  </w:tcBorders>
                  <w:hideMark/>
                </w:tcPr>
                <w:p w14:paraId="11E7806F" w14:textId="77777777" w:rsidR="00370D98" w:rsidRPr="00752702" w:rsidRDefault="00370D98" w:rsidP="00370D98">
                  <w:pPr>
                    <w:spacing w:after="0" w:line="240" w:lineRule="auto"/>
                    <w:jc w:val="center"/>
                    <w:rPr>
                      <w:rFonts w:ascii="Times New Roman" w:hAnsi="Times New Roman"/>
                      <w:bCs/>
                      <w:color w:val="000000"/>
                    </w:rPr>
                  </w:pPr>
                  <w:r w:rsidRPr="00752702">
                    <w:rPr>
                      <w:rFonts w:ascii="Times New Roman" w:hAnsi="Times New Roman"/>
                      <w:bCs/>
                      <w:color w:val="000000"/>
                    </w:rPr>
                    <w:t>Плата за подключение,</w:t>
                  </w:r>
                </w:p>
                <w:p w14:paraId="7936DA25" w14:textId="77777777" w:rsidR="00370D98" w:rsidRPr="00752702" w:rsidRDefault="00370D98" w:rsidP="00370D98">
                  <w:pPr>
                    <w:spacing w:after="0" w:line="240" w:lineRule="auto"/>
                    <w:jc w:val="center"/>
                    <w:rPr>
                      <w:rFonts w:ascii="Times New Roman" w:hAnsi="Times New Roman"/>
                      <w:bCs/>
                      <w:color w:val="000000"/>
                    </w:rPr>
                  </w:pPr>
                  <w:r w:rsidRPr="00752702">
                    <w:rPr>
                      <w:rFonts w:ascii="Times New Roman" w:hAnsi="Times New Roman"/>
                      <w:bCs/>
                      <w:color w:val="000000"/>
                    </w:rPr>
                    <w:t>руб. без НДС</w:t>
                  </w:r>
                </w:p>
              </w:tc>
              <w:tc>
                <w:tcPr>
                  <w:tcW w:w="1417" w:type="dxa"/>
                  <w:tcBorders>
                    <w:top w:val="single" w:sz="4" w:space="0" w:color="auto"/>
                    <w:left w:val="single" w:sz="4" w:space="0" w:color="auto"/>
                    <w:bottom w:val="single" w:sz="4" w:space="0" w:color="auto"/>
                    <w:right w:val="single" w:sz="4" w:space="0" w:color="auto"/>
                  </w:tcBorders>
                  <w:hideMark/>
                </w:tcPr>
                <w:p w14:paraId="485BA3A5" w14:textId="77777777" w:rsidR="00370D98" w:rsidRPr="00752702" w:rsidRDefault="00370D98" w:rsidP="00370D98">
                  <w:pPr>
                    <w:spacing w:after="0" w:line="240" w:lineRule="auto"/>
                    <w:jc w:val="center"/>
                    <w:rPr>
                      <w:rFonts w:ascii="Times New Roman" w:hAnsi="Times New Roman"/>
                      <w:bCs/>
                      <w:color w:val="000000"/>
                    </w:rPr>
                  </w:pPr>
                  <w:r w:rsidRPr="00752702">
                    <w:rPr>
                      <w:rFonts w:ascii="Times New Roman" w:hAnsi="Times New Roman"/>
                      <w:bCs/>
                      <w:color w:val="000000"/>
                    </w:rPr>
                    <w:t>НДС</w:t>
                  </w:r>
                </w:p>
                <w:p w14:paraId="7EA1C17C" w14:textId="77777777" w:rsidR="00370D98" w:rsidRPr="00752702" w:rsidRDefault="00370D98" w:rsidP="00370D98">
                  <w:pPr>
                    <w:spacing w:after="0" w:line="240" w:lineRule="auto"/>
                    <w:jc w:val="center"/>
                    <w:rPr>
                      <w:rFonts w:ascii="Times New Roman" w:hAnsi="Times New Roman"/>
                      <w:bCs/>
                      <w:color w:val="000000"/>
                    </w:rPr>
                  </w:pPr>
                  <w:r w:rsidRPr="00752702">
                    <w:rPr>
                      <w:rFonts w:ascii="Times New Roman" w:hAnsi="Times New Roman"/>
                      <w:bCs/>
                      <w:color w:val="000000"/>
                    </w:rPr>
                    <w:t xml:space="preserve"> (20%)</w:t>
                  </w:r>
                </w:p>
              </w:tc>
              <w:tc>
                <w:tcPr>
                  <w:tcW w:w="2022" w:type="dxa"/>
                  <w:tcBorders>
                    <w:top w:val="single" w:sz="4" w:space="0" w:color="auto"/>
                    <w:left w:val="single" w:sz="4" w:space="0" w:color="auto"/>
                    <w:bottom w:val="single" w:sz="4" w:space="0" w:color="auto"/>
                    <w:right w:val="single" w:sz="4" w:space="0" w:color="auto"/>
                  </w:tcBorders>
                  <w:hideMark/>
                </w:tcPr>
                <w:p w14:paraId="1E88BC5E" w14:textId="77777777" w:rsidR="00370D98" w:rsidRPr="00752702" w:rsidRDefault="00370D98" w:rsidP="00370D98">
                  <w:pPr>
                    <w:spacing w:after="0" w:line="240" w:lineRule="auto"/>
                    <w:jc w:val="center"/>
                    <w:rPr>
                      <w:rFonts w:ascii="Times New Roman" w:hAnsi="Times New Roman"/>
                      <w:bCs/>
                      <w:color w:val="000000"/>
                    </w:rPr>
                  </w:pPr>
                  <w:r w:rsidRPr="00752702">
                    <w:rPr>
                      <w:rFonts w:ascii="Times New Roman" w:hAnsi="Times New Roman"/>
                      <w:bCs/>
                      <w:color w:val="000000"/>
                    </w:rPr>
                    <w:t>Плата за подключение,</w:t>
                  </w:r>
                </w:p>
                <w:p w14:paraId="7EAF219C" w14:textId="77777777" w:rsidR="00370D98" w:rsidRPr="00752702" w:rsidRDefault="00370D98" w:rsidP="00370D98">
                  <w:pPr>
                    <w:spacing w:after="0" w:line="240" w:lineRule="auto"/>
                    <w:jc w:val="center"/>
                    <w:rPr>
                      <w:rFonts w:ascii="Times New Roman" w:hAnsi="Times New Roman"/>
                      <w:bCs/>
                      <w:color w:val="000000"/>
                    </w:rPr>
                  </w:pPr>
                  <w:r w:rsidRPr="00752702">
                    <w:rPr>
                      <w:rFonts w:ascii="Times New Roman" w:hAnsi="Times New Roman"/>
                      <w:bCs/>
                      <w:color w:val="000000"/>
                    </w:rPr>
                    <w:t>руб. с НДС</w:t>
                  </w:r>
                </w:p>
              </w:tc>
            </w:tr>
            <w:tr w:rsidR="00370D98" w:rsidRPr="00D20FB6" w14:paraId="1ED856EF" w14:textId="77777777" w:rsidTr="00752702">
              <w:trPr>
                <w:trHeight w:val="262"/>
              </w:trPr>
              <w:tc>
                <w:tcPr>
                  <w:tcW w:w="2170" w:type="dxa"/>
                  <w:tcBorders>
                    <w:top w:val="single" w:sz="4" w:space="0" w:color="auto"/>
                    <w:left w:val="single" w:sz="4" w:space="0" w:color="auto"/>
                    <w:bottom w:val="single" w:sz="4" w:space="0" w:color="auto"/>
                    <w:right w:val="single" w:sz="4" w:space="0" w:color="auto"/>
                  </w:tcBorders>
                  <w:hideMark/>
                </w:tcPr>
                <w:p w14:paraId="3EA5D628" w14:textId="77777777" w:rsidR="00370D98" w:rsidRPr="00D20FB6" w:rsidRDefault="00370D98" w:rsidP="00370D98">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7B1587E8" w14:textId="77777777" w:rsidR="00370D98" w:rsidRPr="00D20FB6" w:rsidRDefault="00370D98" w:rsidP="00370D98">
                  <w:pPr>
                    <w:spacing w:after="0"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40BC526" w14:textId="77777777" w:rsidR="00370D98" w:rsidRPr="00922534" w:rsidRDefault="00370D98" w:rsidP="00370D98">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296EBA4" w14:textId="77777777" w:rsidR="00370D98" w:rsidRPr="00D20FB6" w:rsidRDefault="00370D98" w:rsidP="00370D98">
                  <w:pPr>
                    <w:spacing w:after="0" w:line="240" w:lineRule="auto"/>
                    <w:jc w:val="center"/>
                    <w:rPr>
                      <w:rFonts w:ascii="Times New Roman" w:hAnsi="Times New Roman"/>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14:paraId="02DACC32" w14:textId="77777777" w:rsidR="00370D98" w:rsidRPr="00922534" w:rsidRDefault="00370D98" w:rsidP="00370D98">
                  <w:pPr>
                    <w:spacing w:after="0" w:line="240" w:lineRule="auto"/>
                    <w:jc w:val="center"/>
                    <w:rPr>
                      <w:rFonts w:ascii="Times New Roman" w:hAnsi="Times New Roman"/>
                      <w:sz w:val="24"/>
                      <w:szCs w:val="24"/>
                    </w:rPr>
                  </w:pPr>
                </w:p>
              </w:tc>
            </w:tr>
          </w:tbl>
          <w:p w14:paraId="6C8BCE37" w14:textId="77777777" w:rsidR="00370D98" w:rsidRDefault="00370D98" w:rsidP="00370D98">
            <w:pPr>
              <w:rPr>
                <w:rFonts w:ascii="Times New Roman" w:hAnsi="Times New Roman"/>
                <w:b/>
              </w:rPr>
            </w:pPr>
          </w:p>
          <w:p w14:paraId="4A72F816" w14:textId="77777777" w:rsidR="00370D98" w:rsidRPr="00752702" w:rsidRDefault="00370D98" w:rsidP="00370D98">
            <w:pPr>
              <w:spacing w:after="0" w:line="240" w:lineRule="auto"/>
              <w:jc w:val="both"/>
              <w:rPr>
                <w:rFonts w:ascii="Times New Roman" w:hAnsi="Times New Roman"/>
                <w:bCs/>
              </w:rPr>
            </w:pPr>
            <w:r w:rsidRPr="00752702">
              <w:rPr>
                <w:rFonts w:ascii="Times New Roman" w:hAnsi="Times New Roman"/>
                <w:b/>
              </w:rPr>
              <w:t xml:space="preserve">ИТОГО: </w:t>
            </w:r>
            <w:r w:rsidRPr="00752702">
              <w:rPr>
                <w:rFonts w:ascii="Times New Roman" w:hAnsi="Times New Roman"/>
                <w:bCs/>
              </w:rPr>
              <w:t>__________ руб. (_______________________________________, (в т.ч. НДС 20%)).</w:t>
            </w:r>
          </w:p>
          <w:p w14:paraId="37A4313E" w14:textId="77777777" w:rsidR="00370D98" w:rsidRDefault="00370D98" w:rsidP="00370D98">
            <w:pPr>
              <w:spacing w:after="0" w:line="240" w:lineRule="auto"/>
              <w:jc w:val="both"/>
              <w:rPr>
                <w:rFonts w:ascii="Times New Roman" w:hAnsi="Times New Roman"/>
                <w:bCs/>
                <w:sz w:val="24"/>
                <w:szCs w:val="24"/>
              </w:rPr>
            </w:pPr>
          </w:p>
          <w:p w14:paraId="3101FBC7" w14:textId="77777777" w:rsidR="00370D98" w:rsidRPr="00D20FB6" w:rsidRDefault="00370D98" w:rsidP="00370D98">
            <w:pPr>
              <w:spacing w:after="0" w:line="240" w:lineRule="auto"/>
              <w:jc w:val="both"/>
              <w:rPr>
                <w:rFonts w:ascii="Times New Roman" w:hAnsi="Times New Roman"/>
                <w:bCs/>
                <w:sz w:val="24"/>
                <w:szCs w:val="24"/>
              </w:rPr>
            </w:pPr>
          </w:p>
          <w:p w14:paraId="3424DC7B" w14:textId="77777777" w:rsidR="00370D98" w:rsidRDefault="00370D98" w:rsidP="00370D98">
            <w:pPr>
              <w:spacing w:after="0" w:line="240" w:lineRule="auto"/>
              <w:jc w:val="both"/>
              <w:rPr>
                <w:rFonts w:ascii="Times New Roman" w:hAnsi="Times New Roman"/>
                <w:b/>
                <w:sz w:val="24"/>
                <w:szCs w:val="24"/>
              </w:rPr>
            </w:pPr>
          </w:p>
          <w:tbl>
            <w:tblPr>
              <w:tblW w:w="10207" w:type="dxa"/>
              <w:tblLayout w:type="fixed"/>
              <w:tblLook w:val="04A0" w:firstRow="1" w:lastRow="0" w:firstColumn="1" w:lastColumn="0" w:noHBand="0" w:noVBand="1"/>
            </w:tblPr>
            <w:tblGrid>
              <w:gridCol w:w="4820"/>
              <w:gridCol w:w="5387"/>
            </w:tblGrid>
            <w:tr w:rsidR="00370D98" w14:paraId="4FB77FB3" w14:textId="77777777" w:rsidTr="00370D98">
              <w:trPr>
                <w:trHeight w:val="1856"/>
              </w:trPr>
              <w:tc>
                <w:tcPr>
                  <w:tcW w:w="4820" w:type="dxa"/>
                  <w:hideMark/>
                </w:tcPr>
                <w:p w14:paraId="052B36B3" w14:textId="77777777" w:rsidR="00370D98" w:rsidRDefault="00370D98" w:rsidP="00370D98">
                  <w:pPr>
                    <w:spacing w:after="0" w:line="240" w:lineRule="auto"/>
                    <w:jc w:val="center"/>
                    <w:rPr>
                      <w:rFonts w:ascii="Times New Roman" w:hAnsi="Times New Roman"/>
                      <w:b/>
                      <w:bCs/>
                    </w:rPr>
                  </w:pPr>
                  <w:r>
                    <w:rPr>
                      <w:rFonts w:ascii="Times New Roman" w:hAnsi="Times New Roman"/>
                      <w:b/>
                      <w:bCs/>
                    </w:rPr>
                    <w:t>Исполнитель:</w:t>
                  </w:r>
                </w:p>
                <w:p w14:paraId="65DE2699" w14:textId="77777777" w:rsidR="00370D98" w:rsidRDefault="00370D98" w:rsidP="00370D98">
                  <w:pPr>
                    <w:spacing w:after="0" w:line="240" w:lineRule="auto"/>
                    <w:jc w:val="center"/>
                    <w:rPr>
                      <w:rFonts w:ascii="Times New Roman" w:hAnsi="Times New Roman"/>
                      <w:b/>
                      <w:bCs/>
                    </w:rPr>
                  </w:pPr>
                  <w:r>
                    <w:rPr>
                      <w:rFonts w:ascii="Times New Roman" w:hAnsi="Times New Roman"/>
                      <w:b/>
                      <w:bCs/>
                    </w:rPr>
                    <w:t>АО "Ярославские ЭнергоСистемы"</w:t>
                  </w:r>
                </w:p>
                <w:p w14:paraId="167BB6EB" w14:textId="77777777" w:rsidR="00370D98" w:rsidRDefault="00370D98" w:rsidP="00370D98">
                  <w:pPr>
                    <w:spacing w:after="0" w:line="240" w:lineRule="auto"/>
                    <w:rPr>
                      <w:rFonts w:ascii="Times New Roman" w:hAnsi="Times New Roman"/>
                    </w:rPr>
                  </w:pPr>
                </w:p>
                <w:p w14:paraId="2325081A" w14:textId="77777777" w:rsidR="00370D98" w:rsidRDefault="00370D98" w:rsidP="00370D98">
                  <w:pPr>
                    <w:spacing w:after="0" w:line="240" w:lineRule="auto"/>
                    <w:rPr>
                      <w:rFonts w:ascii="Times New Roman" w:hAnsi="Times New Roman"/>
                    </w:rPr>
                  </w:pPr>
                </w:p>
                <w:p w14:paraId="5EB47FCC" w14:textId="77777777" w:rsidR="00370D98" w:rsidRDefault="00370D98" w:rsidP="00370D98">
                  <w:pPr>
                    <w:spacing w:after="0" w:line="240" w:lineRule="auto"/>
                    <w:rPr>
                      <w:rFonts w:ascii="Times New Roman" w:hAnsi="Times New Roman"/>
                    </w:rPr>
                  </w:pPr>
                </w:p>
                <w:p w14:paraId="4D979158" w14:textId="77777777" w:rsidR="00370D98" w:rsidRDefault="00370D98" w:rsidP="00370D98">
                  <w:pPr>
                    <w:spacing w:after="0" w:line="240" w:lineRule="auto"/>
                    <w:rPr>
                      <w:rFonts w:ascii="Times New Roman" w:hAnsi="Times New Roman"/>
                    </w:rPr>
                  </w:pPr>
                  <w:r>
                    <w:rPr>
                      <w:rFonts w:ascii="Times New Roman" w:hAnsi="Times New Roman"/>
                    </w:rPr>
                    <w:t xml:space="preserve">                    __________________________</w:t>
                  </w:r>
                </w:p>
              </w:tc>
              <w:tc>
                <w:tcPr>
                  <w:tcW w:w="5387" w:type="dxa"/>
                  <w:hideMark/>
                </w:tcPr>
                <w:p w14:paraId="4AAFCDCF" w14:textId="77777777" w:rsidR="00370D98" w:rsidRDefault="00370D98" w:rsidP="00370D98">
                  <w:pPr>
                    <w:spacing w:after="0" w:line="240" w:lineRule="auto"/>
                    <w:ind w:left="459"/>
                    <w:jc w:val="center"/>
                    <w:rPr>
                      <w:rFonts w:ascii="Times New Roman" w:hAnsi="Times New Roman"/>
                      <w:b/>
                      <w:bCs/>
                    </w:rPr>
                  </w:pPr>
                  <w:r>
                    <w:rPr>
                      <w:rFonts w:ascii="Times New Roman" w:hAnsi="Times New Roman"/>
                      <w:b/>
                      <w:bCs/>
                    </w:rPr>
                    <w:t>Заявитель:</w:t>
                  </w:r>
                </w:p>
                <w:p w14:paraId="55776D2B" w14:textId="77777777" w:rsidR="00370D98" w:rsidRDefault="00370D98" w:rsidP="00370D98">
                  <w:pPr>
                    <w:spacing w:after="0" w:line="240" w:lineRule="auto"/>
                    <w:ind w:left="459"/>
                    <w:jc w:val="center"/>
                    <w:rPr>
                      <w:rFonts w:ascii="Times New Roman" w:hAnsi="Times New Roman"/>
                      <w:b/>
                      <w:bCs/>
                    </w:rPr>
                  </w:pPr>
                </w:p>
                <w:p w14:paraId="61A3E4D5" w14:textId="77777777" w:rsidR="00370D98" w:rsidRDefault="00370D98" w:rsidP="00370D98">
                  <w:pPr>
                    <w:spacing w:after="0" w:line="240" w:lineRule="auto"/>
                    <w:ind w:left="459"/>
                    <w:jc w:val="center"/>
                    <w:rPr>
                      <w:rFonts w:ascii="Times New Roman" w:hAnsi="Times New Roman"/>
                      <w:b/>
                      <w:bCs/>
                    </w:rPr>
                  </w:pPr>
                </w:p>
                <w:p w14:paraId="678EB3E4" w14:textId="77777777" w:rsidR="00370D98" w:rsidRDefault="00370D98" w:rsidP="00370D98">
                  <w:pPr>
                    <w:spacing w:after="0" w:line="240" w:lineRule="auto"/>
                    <w:ind w:left="459"/>
                    <w:jc w:val="center"/>
                    <w:rPr>
                      <w:rFonts w:ascii="Times New Roman" w:hAnsi="Times New Roman"/>
                      <w:b/>
                      <w:bCs/>
                    </w:rPr>
                  </w:pPr>
                </w:p>
                <w:p w14:paraId="68981CF9" w14:textId="77777777" w:rsidR="00370D98" w:rsidRDefault="00370D98" w:rsidP="00370D98">
                  <w:pPr>
                    <w:spacing w:after="0" w:line="240" w:lineRule="auto"/>
                    <w:ind w:left="459"/>
                    <w:jc w:val="center"/>
                    <w:rPr>
                      <w:rFonts w:ascii="Times New Roman" w:hAnsi="Times New Roman"/>
                      <w:b/>
                      <w:bCs/>
                    </w:rPr>
                  </w:pPr>
                </w:p>
                <w:p w14:paraId="2E9C72EC" w14:textId="77777777" w:rsidR="00370D98" w:rsidRDefault="00370D98" w:rsidP="00370D98">
                  <w:pPr>
                    <w:spacing w:after="0" w:line="240" w:lineRule="auto"/>
                    <w:ind w:left="459"/>
                    <w:jc w:val="center"/>
                    <w:rPr>
                      <w:rFonts w:ascii="Times New Roman" w:hAnsi="Times New Roman"/>
                      <w:b/>
                      <w:bCs/>
                    </w:rPr>
                  </w:pPr>
                  <w:r>
                    <w:rPr>
                      <w:rFonts w:ascii="Times New Roman" w:hAnsi="Times New Roman"/>
                      <w:b/>
                      <w:bCs/>
                    </w:rPr>
                    <w:t>______________________</w:t>
                  </w:r>
                </w:p>
                <w:p w14:paraId="42F181E1" w14:textId="77777777" w:rsidR="00370D98" w:rsidRDefault="00370D98" w:rsidP="00370D98">
                  <w:pPr>
                    <w:spacing w:after="0" w:line="240" w:lineRule="auto"/>
                    <w:ind w:left="459"/>
                    <w:rPr>
                      <w:rFonts w:ascii="Times New Roman" w:hAnsi="Times New Roman"/>
                    </w:rPr>
                  </w:pPr>
                </w:p>
                <w:p w14:paraId="46106CC7" w14:textId="77777777" w:rsidR="00370D98" w:rsidRDefault="00370D98" w:rsidP="00370D98">
                  <w:pPr>
                    <w:spacing w:after="0" w:line="240" w:lineRule="auto"/>
                    <w:ind w:left="459"/>
                    <w:rPr>
                      <w:rFonts w:ascii="Times New Roman" w:hAnsi="Times New Roman"/>
                    </w:rPr>
                  </w:pPr>
                </w:p>
                <w:p w14:paraId="7F29F88A" w14:textId="77777777" w:rsidR="00370D98" w:rsidRDefault="00370D98" w:rsidP="00370D98">
                  <w:pPr>
                    <w:spacing w:after="0" w:line="240" w:lineRule="auto"/>
                    <w:ind w:left="459"/>
                    <w:rPr>
                      <w:rFonts w:ascii="Times New Roman" w:hAnsi="Times New Roman"/>
                    </w:rPr>
                  </w:pPr>
                </w:p>
                <w:p w14:paraId="0830B5B4" w14:textId="77777777" w:rsidR="00370D98" w:rsidRDefault="00370D98" w:rsidP="00370D98">
                  <w:pPr>
                    <w:spacing w:after="0" w:line="240" w:lineRule="auto"/>
                    <w:ind w:left="459"/>
                    <w:rPr>
                      <w:rFonts w:ascii="Times New Roman" w:hAnsi="Times New Roman"/>
                    </w:rPr>
                  </w:pPr>
                  <w:r>
                    <w:rPr>
                      <w:rFonts w:ascii="Times New Roman" w:hAnsi="Times New Roman"/>
                    </w:rPr>
                    <w:t xml:space="preserve"> </w:t>
                  </w:r>
                </w:p>
              </w:tc>
            </w:tr>
          </w:tbl>
          <w:p w14:paraId="3EBFE091" w14:textId="4DAAD08A" w:rsidR="00370D98" w:rsidRDefault="00370D98" w:rsidP="007B77E8">
            <w:pPr>
              <w:spacing w:after="0" w:line="240" w:lineRule="auto"/>
              <w:rPr>
                <w:rFonts w:ascii="Times New Roman" w:hAnsi="Times New Roman"/>
              </w:rPr>
            </w:pPr>
          </w:p>
        </w:tc>
      </w:tr>
    </w:tbl>
    <w:p w14:paraId="42AC2B31" w14:textId="1D7D0251" w:rsidR="004A3875" w:rsidRPr="004A3875" w:rsidRDefault="004A3875" w:rsidP="004A3875">
      <w:pPr>
        <w:spacing w:after="0" w:line="240" w:lineRule="auto"/>
        <w:rPr>
          <w:rFonts w:ascii="Times New Roman" w:hAnsi="Times New Roman" w:cs="Times New Roman"/>
        </w:rPr>
      </w:pPr>
    </w:p>
    <w:p w14:paraId="6201C10E" w14:textId="77777777" w:rsidR="004A3875" w:rsidRPr="004A3875" w:rsidRDefault="004A3875" w:rsidP="004A3875">
      <w:pPr>
        <w:spacing w:after="0" w:line="240" w:lineRule="auto"/>
        <w:rPr>
          <w:rFonts w:ascii="Times New Roman" w:hAnsi="Times New Roman" w:cs="Times New Roman"/>
        </w:rPr>
      </w:pPr>
    </w:p>
    <w:p w14:paraId="3ACEC003" w14:textId="28A916BF" w:rsidR="00331015" w:rsidRDefault="00331015"/>
    <w:p w14:paraId="79DA6730" w14:textId="4AB5996B" w:rsidR="00331015" w:rsidRDefault="00331015"/>
    <w:p w14:paraId="33CB76D0" w14:textId="1F99D458" w:rsidR="00331015" w:rsidRDefault="00331015"/>
    <w:p w14:paraId="6B73F215" w14:textId="5A1AFFB8" w:rsidR="00331015" w:rsidRDefault="00331015"/>
    <w:p w14:paraId="58D12BDB" w14:textId="6B8C4D9E" w:rsidR="00331015" w:rsidRDefault="00331015"/>
    <w:p w14:paraId="19A2F2F5" w14:textId="1B4F63D8" w:rsidR="00331015" w:rsidRDefault="00331015"/>
    <w:p w14:paraId="4FB609D8" w14:textId="15A47C09" w:rsidR="00331015" w:rsidRDefault="00331015"/>
    <w:p w14:paraId="1E94699B" w14:textId="3EA41C3A" w:rsidR="00331015" w:rsidRDefault="00331015"/>
    <w:p w14:paraId="187B76E9" w14:textId="77777777" w:rsidR="00331015" w:rsidRDefault="00331015" w:rsidP="00331015"/>
    <w:p w14:paraId="38DBAA66" w14:textId="77777777" w:rsidR="00331015" w:rsidRDefault="00331015" w:rsidP="005924C7"/>
    <w:sectPr w:rsidR="00331015" w:rsidSect="00A600E0">
      <w:type w:val="continuous"/>
      <w:pgSz w:w="11906" w:h="16838"/>
      <w:pgMar w:top="1134"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A3E2C"/>
    <w:multiLevelType w:val="multilevel"/>
    <w:tmpl w:val="B53C60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C4D4B42"/>
    <w:multiLevelType w:val="multilevel"/>
    <w:tmpl w:val="9DF66A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E0"/>
    <w:rsid w:val="000260D8"/>
    <w:rsid w:val="0002634E"/>
    <w:rsid w:val="00027B6E"/>
    <w:rsid w:val="0003332D"/>
    <w:rsid w:val="000578F9"/>
    <w:rsid w:val="000B7010"/>
    <w:rsid w:val="00104424"/>
    <w:rsid w:val="0025172E"/>
    <w:rsid w:val="00276030"/>
    <w:rsid w:val="002E646E"/>
    <w:rsid w:val="00323254"/>
    <w:rsid w:val="00331015"/>
    <w:rsid w:val="00370D98"/>
    <w:rsid w:val="00377A6B"/>
    <w:rsid w:val="00387D02"/>
    <w:rsid w:val="0039729B"/>
    <w:rsid w:val="003A6D2B"/>
    <w:rsid w:val="003D786F"/>
    <w:rsid w:val="004A3875"/>
    <w:rsid w:val="004B511C"/>
    <w:rsid w:val="0050119E"/>
    <w:rsid w:val="005039A9"/>
    <w:rsid w:val="00523C09"/>
    <w:rsid w:val="005924C7"/>
    <w:rsid w:val="005D0444"/>
    <w:rsid w:val="00636C50"/>
    <w:rsid w:val="00666CCA"/>
    <w:rsid w:val="00684A6D"/>
    <w:rsid w:val="006B48DC"/>
    <w:rsid w:val="00752702"/>
    <w:rsid w:val="00790485"/>
    <w:rsid w:val="007A511D"/>
    <w:rsid w:val="007C3AFA"/>
    <w:rsid w:val="0085185B"/>
    <w:rsid w:val="008D0FA0"/>
    <w:rsid w:val="00901746"/>
    <w:rsid w:val="009F48C3"/>
    <w:rsid w:val="00A32123"/>
    <w:rsid w:val="00A52647"/>
    <w:rsid w:val="00A600E0"/>
    <w:rsid w:val="00B540D2"/>
    <w:rsid w:val="00B7067F"/>
    <w:rsid w:val="00BB3A74"/>
    <w:rsid w:val="00BD7903"/>
    <w:rsid w:val="00C06F98"/>
    <w:rsid w:val="00C53192"/>
    <w:rsid w:val="00C95EBF"/>
    <w:rsid w:val="00CC19EC"/>
    <w:rsid w:val="00CC790D"/>
    <w:rsid w:val="00CC7A82"/>
    <w:rsid w:val="00D847A1"/>
    <w:rsid w:val="00E018A0"/>
    <w:rsid w:val="00E02E95"/>
    <w:rsid w:val="00E5768A"/>
    <w:rsid w:val="00EA0D76"/>
    <w:rsid w:val="00EB7DC4"/>
    <w:rsid w:val="00ED1041"/>
    <w:rsid w:val="00F929BE"/>
    <w:rsid w:val="00F9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BA57"/>
  <w15:chartTrackingRefBased/>
  <w15:docId w15:val="{1DE91BD7-6EA7-44F0-B538-5C564870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00E0"/>
    <w:pPr>
      <w:spacing w:after="0" w:line="240" w:lineRule="auto"/>
    </w:pPr>
    <w:rPr>
      <w:rFonts w:ascii="Calibri" w:eastAsia="Times New Roman" w:hAnsi="Calibri" w:cs="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О РАЗДЕЛ"/>
    <w:basedOn w:val="a"/>
    <w:qFormat/>
    <w:rsid w:val="00331015"/>
    <w:pPr>
      <w:pageBreakBefore/>
      <w:spacing w:after="0" w:line="276" w:lineRule="auto"/>
      <w:jc w:val="both"/>
    </w:pPr>
    <w:rPr>
      <w:rFonts w:ascii="Times New Roman" w:eastAsia="Times New Roman" w:hAnsi="Times New Roman" w:cs="Times New Roman"/>
      <w:b/>
      <w:sz w:val="32"/>
      <w:szCs w:val="32"/>
      <w:lang w:val="en-US" w:bidi="en-US"/>
    </w:rPr>
  </w:style>
  <w:style w:type="character" w:customStyle="1" w:styleId="3">
    <w:name w:val="Основной текст (3)_"/>
    <w:basedOn w:val="a0"/>
    <w:link w:val="30"/>
    <w:locked/>
    <w:rsid w:val="00331015"/>
    <w:rPr>
      <w:rFonts w:ascii="Times New Roman" w:eastAsia="Times New Roman" w:hAnsi="Times New Roman" w:cs="Times New Roman"/>
      <w:b/>
      <w:bCs/>
      <w:w w:val="75"/>
      <w:sz w:val="26"/>
      <w:szCs w:val="26"/>
      <w:shd w:val="clear" w:color="auto" w:fill="FFFFFF"/>
    </w:rPr>
  </w:style>
  <w:style w:type="paragraph" w:customStyle="1" w:styleId="30">
    <w:name w:val="Основной текст (3)"/>
    <w:basedOn w:val="a"/>
    <w:link w:val="3"/>
    <w:rsid w:val="00331015"/>
    <w:pPr>
      <w:widowControl w:val="0"/>
      <w:shd w:val="clear" w:color="auto" w:fill="FFFFFF"/>
      <w:spacing w:after="0" w:line="259" w:lineRule="exact"/>
      <w:jc w:val="both"/>
    </w:pPr>
    <w:rPr>
      <w:rFonts w:ascii="Times New Roman" w:eastAsia="Times New Roman" w:hAnsi="Times New Roman" w:cs="Times New Roman"/>
      <w:b/>
      <w:bCs/>
      <w:w w:val="75"/>
      <w:sz w:val="26"/>
      <w:szCs w:val="26"/>
    </w:rPr>
  </w:style>
  <w:style w:type="character" w:customStyle="1" w:styleId="8">
    <w:name w:val="Основной текст (8)_"/>
    <w:basedOn w:val="a0"/>
    <w:link w:val="80"/>
    <w:locked/>
    <w:rsid w:val="00331015"/>
    <w:rPr>
      <w:rFonts w:ascii="Tahoma" w:eastAsia="Tahoma" w:hAnsi="Tahoma" w:cs="Tahoma"/>
      <w:sz w:val="15"/>
      <w:szCs w:val="15"/>
      <w:shd w:val="clear" w:color="auto" w:fill="FFFFFF"/>
    </w:rPr>
  </w:style>
  <w:style w:type="paragraph" w:customStyle="1" w:styleId="80">
    <w:name w:val="Основной текст (8)"/>
    <w:basedOn w:val="a"/>
    <w:link w:val="8"/>
    <w:rsid w:val="00331015"/>
    <w:pPr>
      <w:widowControl w:val="0"/>
      <w:shd w:val="clear" w:color="auto" w:fill="FFFFFF"/>
      <w:spacing w:after="0" w:line="205" w:lineRule="exact"/>
      <w:jc w:val="center"/>
    </w:pPr>
    <w:rPr>
      <w:rFonts w:ascii="Tahoma" w:eastAsia="Tahoma" w:hAnsi="Tahoma" w:cs="Tahoma"/>
      <w:sz w:val="15"/>
      <w:szCs w:val="15"/>
    </w:rPr>
  </w:style>
  <w:style w:type="character" w:customStyle="1" w:styleId="9">
    <w:name w:val="Основной текст (9)_"/>
    <w:basedOn w:val="a0"/>
    <w:link w:val="90"/>
    <w:locked/>
    <w:rsid w:val="00331015"/>
    <w:rPr>
      <w:rFonts w:ascii="Times New Roman" w:eastAsia="Times New Roman" w:hAnsi="Times New Roman" w:cs="Times New Roman"/>
      <w:shd w:val="clear" w:color="auto" w:fill="FFFFFF"/>
    </w:rPr>
  </w:style>
  <w:style w:type="paragraph" w:customStyle="1" w:styleId="90">
    <w:name w:val="Основной текст (9)"/>
    <w:basedOn w:val="a"/>
    <w:link w:val="9"/>
    <w:rsid w:val="00331015"/>
    <w:pPr>
      <w:widowControl w:val="0"/>
      <w:shd w:val="clear" w:color="auto" w:fill="FFFFFF"/>
      <w:spacing w:after="560" w:line="227" w:lineRule="exact"/>
    </w:pPr>
    <w:rPr>
      <w:rFonts w:ascii="Times New Roman" w:eastAsia="Times New Roman" w:hAnsi="Times New Roman" w:cs="Times New Roman"/>
    </w:rPr>
  </w:style>
  <w:style w:type="character" w:customStyle="1" w:styleId="2Exact">
    <w:name w:val="Основной текст (2) Exact"/>
    <w:basedOn w:val="a0"/>
    <w:rsid w:val="00331015"/>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1">
    <w:name w:val="Основной текст (3) + Не полужирный"/>
    <w:aliases w:val="Масштаб 100%"/>
    <w:basedOn w:val="3"/>
    <w:rsid w:val="0033101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4">
    <w:name w:val="Основной текст (4)"/>
    <w:basedOn w:val="a0"/>
    <w:rsid w:val="00331015"/>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2">
    <w:name w:val="Основной текст (2)"/>
    <w:basedOn w:val="a0"/>
    <w:rsid w:val="0033101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4pt">
    <w:name w:val="Основной текст (2) + 4 pt"/>
    <w:basedOn w:val="a0"/>
    <w:rsid w:val="00331015"/>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929915">
      <w:bodyDiv w:val="1"/>
      <w:marLeft w:val="0"/>
      <w:marRight w:val="0"/>
      <w:marTop w:val="0"/>
      <w:marBottom w:val="0"/>
      <w:divBdr>
        <w:top w:val="none" w:sz="0" w:space="0" w:color="auto"/>
        <w:left w:val="none" w:sz="0" w:space="0" w:color="auto"/>
        <w:bottom w:val="none" w:sz="0" w:space="0" w:color="auto"/>
        <w:right w:val="none" w:sz="0" w:space="0" w:color="auto"/>
      </w:divBdr>
    </w:div>
    <w:div w:id="972710877">
      <w:bodyDiv w:val="1"/>
      <w:marLeft w:val="0"/>
      <w:marRight w:val="0"/>
      <w:marTop w:val="0"/>
      <w:marBottom w:val="0"/>
      <w:divBdr>
        <w:top w:val="none" w:sz="0" w:space="0" w:color="auto"/>
        <w:left w:val="none" w:sz="0" w:space="0" w:color="auto"/>
        <w:bottom w:val="none" w:sz="0" w:space="0" w:color="auto"/>
        <w:right w:val="none" w:sz="0" w:space="0" w:color="auto"/>
      </w:divBdr>
    </w:div>
    <w:div w:id="20682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consultantplus://offline/ref=B9E270241651BE3BF252D63C4EF861154B9467E0B0A557CE0B3DA279848FF2131CA87984FF33DCC128DF695A5C0BB112A94FC735167E4D53VEE5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6290</Words>
  <Characters>35859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Ерёменко Татьяна Вячеславовна</dc:creator>
  <cp:keywords/>
  <dc:description/>
  <cp:lastModifiedBy>Ерёменко Татьяна Вячеславовна</cp:lastModifiedBy>
  <cp:revision>5</cp:revision>
  <cp:lastPrinted>2022-03-18T05:28:00Z</cp:lastPrinted>
  <dcterms:created xsi:type="dcterms:W3CDTF">2022-03-18T07:08:00Z</dcterms:created>
  <dcterms:modified xsi:type="dcterms:W3CDTF">2022-03-18T07:24:00Z</dcterms:modified>
</cp:coreProperties>
</file>